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7AC2" w14:textId="77777777" w:rsidR="00F915FD" w:rsidRDefault="00F915FD">
      <w:pPr>
        <w:spacing w:after="240" w:line="240" w:lineRule="auto"/>
        <w:rPr>
          <w:rFonts w:ascii="Times New Roman" w:eastAsia="Times New Roman" w:hAnsi="Times New Roman" w:cs="Times New Roman"/>
          <w:sz w:val="24"/>
          <w:szCs w:val="24"/>
        </w:rPr>
      </w:pPr>
    </w:p>
    <w:p w14:paraId="1A7B170E" w14:textId="77777777" w:rsidR="00F915FD" w:rsidRDefault="003C035D">
      <w:pPr>
        <w:spacing w:before="103" w:after="0" w:line="240" w:lineRule="auto"/>
        <w:ind w:left="2880" w:right="2478" w:firstLine="720"/>
        <w:rPr>
          <w:rFonts w:ascii="Times New Roman" w:eastAsia="Times New Roman" w:hAnsi="Times New Roman" w:cs="Times New Roman"/>
          <w:sz w:val="24"/>
          <w:szCs w:val="24"/>
        </w:rPr>
      </w:pPr>
      <w:r>
        <w:rPr>
          <w:rFonts w:ascii="Frenchpress" w:eastAsia="Frenchpress" w:hAnsi="Frenchpress" w:cs="Frenchpress"/>
          <w:color w:val="000000"/>
          <w:sz w:val="56"/>
          <w:szCs w:val="56"/>
        </w:rPr>
        <w:t>    </w:t>
      </w:r>
    </w:p>
    <w:p w14:paraId="7F303EDC" w14:textId="77777777" w:rsidR="00F915FD" w:rsidRDefault="003C035D">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8E888C3" w14:textId="77777777" w:rsidR="00F915FD" w:rsidRDefault="003C035D">
      <w:pPr>
        <w:spacing w:before="103" w:after="0" w:line="240" w:lineRule="auto"/>
        <w:ind w:right="2478"/>
        <w:rPr>
          <w:rFonts w:ascii="Times New Roman" w:eastAsia="Times New Roman" w:hAnsi="Times New Roman" w:cs="Times New Roman"/>
          <w:sz w:val="24"/>
          <w:szCs w:val="24"/>
        </w:rPr>
      </w:pPr>
      <w:r>
        <w:rPr>
          <w:rFonts w:ascii="Frenchpress" w:eastAsia="Frenchpress" w:hAnsi="Frenchpress" w:cs="Frenchpress"/>
          <w:noProof/>
          <w:color w:val="000000"/>
          <w:sz w:val="56"/>
          <w:szCs w:val="56"/>
        </w:rPr>
        <w:drawing>
          <wp:inline distT="0" distB="0" distL="0" distR="0" wp14:anchorId="27273964" wp14:editId="26D17956">
            <wp:extent cx="5943600" cy="2696210"/>
            <wp:effectExtent l="0" t="0" r="0" b="0"/>
            <wp:docPr id="2" name="image1.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diagram&#10;&#10;Description automatically generated"/>
                    <pic:cNvPicPr preferRelativeResize="0"/>
                  </pic:nvPicPr>
                  <pic:blipFill>
                    <a:blip r:embed="rId8"/>
                    <a:srcRect/>
                    <a:stretch>
                      <a:fillRect/>
                    </a:stretch>
                  </pic:blipFill>
                  <pic:spPr>
                    <a:xfrm>
                      <a:off x="0" y="0"/>
                      <a:ext cx="5943600" cy="2696210"/>
                    </a:xfrm>
                    <a:prstGeom prst="rect">
                      <a:avLst/>
                    </a:prstGeom>
                    <a:ln/>
                  </pic:spPr>
                </pic:pic>
              </a:graphicData>
            </a:graphic>
          </wp:inline>
        </w:drawing>
      </w:r>
    </w:p>
    <w:p w14:paraId="0BD39103" w14:textId="77777777" w:rsidR="00F915FD" w:rsidRDefault="00F915FD">
      <w:pPr>
        <w:spacing w:after="0" w:line="240" w:lineRule="auto"/>
        <w:rPr>
          <w:rFonts w:ascii="Times New Roman" w:eastAsia="Times New Roman" w:hAnsi="Times New Roman" w:cs="Times New Roman"/>
          <w:sz w:val="24"/>
          <w:szCs w:val="24"/>
        </w:rPr>
      </w:pPr>
    </w:p>
    <w:p w14:paraId="4E6ED06B" w14:textId="77777777" w:rsidR="00F915FD" w:rsidRDefault="003C035D">
      <w:pPr>
        <w:spacing w:before="103" w:after="0" w:line="240" w:lineRule="auto"/>
        <w:ind w:right="390" w:hanging="2160"/>
        <w:jc w:val="center"/>
        <w:rPr>
          <w:sz w:val="24"/>
          <w:szCs w:val="24"/>
        </w:rPr>
      </w:pPr>
      <w:r>
        <w:rPr>
          <w:rFonts w:ascii="Frenchpress" w:eastAsia="Frenchpress" w:hAnsi="Frenchpress" w:cs="Frenchpress"/>
          <w:color w:val="000000"/>
          <w:sz w:val="56"/>
          <w:szCs w:val="56"/>
        </w:rPr>
        <w:t xml:space="preserve">                    </w:t>
      </w:r>
      <w:r>
        <w:rPr>
          <w:color w:val="000000"/>
          <w:sz w:val="56"/>
          <w:szCs w:val="56"/>
        </w:rPr>
        <w:t>Community Guidebook</w:t>
      </w:r>
    </w:p>
    <w:p w14:paraId="0C3E78C8" w14:textId="77777777" w:rsidR="00F915FD" w:rsidRDefault="00F915FD">
      <w:pPr>
        <w:spacing w:after="240" w:line="240" w:lineRule="auto"/>
        <w:rPr>
          <w:rFonts w:ascii="Times New Roman" w:eastAsia="Times New Roman" w:hAnsi="Times New Roman" w:cs="Times New Roman"/>
          <w:sz w:val="24"/>
          <w:szCs w:val="24"/>
        </w:rPr>
      </w:pPr>
    </w:p>
    <w:p w14:paraId="53AC5750" w14:textId="77777777" w:rsidR="00F915FD" w:rsidRDefault="00F915FD">
      <w:pPr>
        <w:spacing w:after="0" w:line="240" w:lineRule="auto"/>
        <w:ind w:left="175" w:right="230"/>
        <w:jc w:val="center"/>
        <w:rPr>
          <w:rFonts w:ascii="Arial" w:eastAsia="Arial" w:hAnsi="Arial" w:cs="Arial"/>
          <w:color w:val="000000"/>
          <w:sz w:val="36"/>
          <w:szCs w:val="36"/>
        </w:rPr>
      </w:pPr>
    </w:p>
    <w:p w14:paraId="159E7CEB" w14:textId="77777777" w:rsidR="00F915FD" w:rsidRDefault="00F915FD">
      <w:pPr>
        <w:spacing w:after="0" w:line="240" w:lineRule="auto"/>
        <w:ind w:left="175" w:right="230"/>
        <w:jc w:val="center"/>
        <w:rPr>
          <w:rFonts w:ascii="Arial" w:eastAsia="Arial" w:hAnsi="Arial" w:cs="Arial"/>
          <w:color w:val="000000"/>
          <w:sz w:val="36"/>
          <w:szCs w:val="36"/>
        </w:rPr>
      </w:pPr>
    </w:p>
    <w:p w14:paraId="7C2B0993" w14:textId="77777777" w:rsidR="00F915FD" w:rsidRDefault="00F915FD">
      <w:pPr>
        <w:spacing w:after="0" w:line="240" w:lineRule="auto"/>
        <w:ind w:left="175" w:right="230"/>
        <w:jc w:val="center"/>
        <w:rPr>
          <w:rFonts w:ascii="Arial" w:eastAsia="Arial" w:hAnsi="Arial" w:cs="Arial"/>
          <w:color w:val="000000"/>
          <w:sz w:val="36"/>
          <w:szCs w:val="36"/>
        </w:rPr>
      </w:pPr>
    </w:p>
    <w:p w14:paraId="1A1B542D" w14:textId="77777777" w:rsidR="00F915FD" w:rsidRDefault="00F915FD">
      <w:pPr>
        <w:spacing w:after="0" w:line="240" w:lineRule="auto"/>
        <w:ind w:left="175" w:right="230"/>
        <w:jc w:val="center"/>
        <w:rPr>
          <w:rFonts w:ascii="Arial" w:eastAsia="Arial" w:hAnsi="Arial" w:cs="Arial"/>
          <w:color w:val="000000"/>
          <w:sz w:val="36"/>
          <w:szCs w:val="36"/>
        </w:rPr>
      </w:pPr>
    </w:p>
    <w:p w14:paraId="2578FAEC" w14:textId="77777777" w:rsidR="00F915FD" w:rsidRDefault="003C035D">
      <w:pPr>
        <w:spacing w:after="0" w:line="240" w:lineRule="auto"/>
        <w:ind w:left="175" w:right="230"/>
        <w:jc w:val="center"/>
        <w:rPr>
          <w:rFonts w:ascii="Arial" w:eastAsia="Arial" w:hAnsi="Arial" w:cs="Arial"/>
          <w:color w:val="000000"/>
          <w:sz w:val="36"/>
          <w:szCs w:val="36"/>
        </w:rPr>
      </w:pPr>
      <w:r>
        <w:rPr>
          <w:rFonts w:ascii="Arial" w:eastAsia="Arial" w:hAnsi="Arial" w:cs="Arial"/>
          <w:color w:val="000000"/>
          <w:sz w:val="36"/>
          <w:szCs w:val="36"/>
        </w:rPr>
        <w:t>HAVEN is a collaboration between families that thrives on creativity, respect and flexibility, celebrates its families' diverse learning approaches while cultivating authentic community support and establishing lifelong friendships.</w:t>
      </w:r>
    </w:p>
    <w:p w14:paraId="2D3EE888" w14:textId="77777777" w:rsidR="00F915FD" w:rsidRDefault="00F915FD">
      <w:pPr>
        <w:spacing w:after="0" w:line="240" w:lineRule="auto"/>
        <w:ind w:left="175" w:right="230"/>
        <w:jc w:val="center"/>
        <w:rPr>
          <w:rFonts w:ascii="Arial" w:eastAsia="Arial" w:hAnsi="Arial" w:cs="Arial"/>
          <w:color w:val="000000"/>
          <w:sz w:val="36"/>
          <w:szCs w:val="36"/>
        </w:rPr>
      </w:pPr>
    </w:p>
    <w:p w14:paraId="616B771B" w14:textId="77777777" w:rsidR="00F915FD" w:rsidRDefault="00F915FD">
      <w:pPr>
        <w:spacing w:after="0" w:line="240" w:lineRule="auto"/>
        <w:ind w:right="230"/>
        <w:rPr>
          <w:rFonts w:ascii="Arial" w:eastAsia="Arial" w:hAnsi="Arial" w:cs="Arial"/>
          <w:color w:val="000000"/>
          <w:sz w:val="36"/>
          <w:szCs w:val="36"/>
        </w:rPr>
      </w:pPr>
    </w:p>
    <w:p w14:paraId="72C52E82" w14:textId="77777777" w:rsidR="00F915FD" w:rsidRDefault="00F915FD">
      <w:pPr>
        <w:spacing w:after="0" w:line="240" w:lineRule="auto"/>
        <w:ind w:right="230"/>
        <w:rPr>
          <w:rFonts w:ascii="Times New Roman" w:eastAsia="Times New Roman" w:hAnsi="Times New Roman" w:cs="Times New Roman"/>
          <w:sz w:val="24"/>
          <w:szCs w:val="24"/>
        </w:rPr>
      </w:pPr>
    </w:p>
    <w:p w14:paraId="11961A0E" w14:textId="77777777" w:rsidR="00F915FD" w:rsidRDefault="003C035D">
      <w:pPr>
        <w:spacing w:before="76" w:after="0" w:line="240" w:lineRule="auto"/>
        <w:ind w:left="175" w:right="829"/>
        <w:jc w:val="center"/>
        <w:rPr>
          <w:b/>
          <w:sz w:val="24"/>
          <w:szCs w:val="24"/>
        </w:rPr>
      </w:pPr>
      <w:r>
        <w:rPr>
          <w:b/>
          <w:color w:val="000000"/>
          <w:sz w:val="24"/>
          <w:szCs w:val="24"/>
          <w:u w:val="single"/>
        </w:rPr>
        <w:lastRenderedPageBreak/>
        <w:t>Membership Policies</w:t>
      </w:r>
    </w:p>
    <w:p w14:paraId="4672430F" w14:textId="77777777" w:rsidR="00F915FD" w:rsidRDefault="003C035D">
      <w:pPr>
        <w:spacing w:after="0" w:line="240" w:lineRule="auto"/>
        <w:rPr>
          <w:sz w:val="24"/>
          <w:szCs w:val="24"/>
        </w:rPr>
      </w:pPr>
      <w:r>
        <w:rPr>
          <w:sz w:val="24"/>
          <w:szCs w:val="24"/>
        </w:rPr>
        <w:br/>
      </w:r>
    </w:p>
    <w:p w14:paraId="2883643A"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Attend HAVEN regularly. Commit to being here for every HAVEN day unless sickness or an emergency prevents it. If you must miss a day due to illness or emergency, it is your responsibility to ﬁnd replacements for all your teaching, assisting, and other volunteer jobs.</w:t>
      </w:r>
    </w:p>
    <w:p w14:paraId="53A8CD60"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Stay on top of communications. Read the emails that are sent to you and regularly check the website in order to stay well-informed of HAVEN information, activities, and events.</w:t>
      </w:r>
    </w:p>
    <w:p w14:paraId="0DDBC095"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Sign up to teach, assist teachers, and other volunteer jobs each day HAVEN is in session. Member families are responsible for 2.5-3.5 volunteer jobs, depending on campus need and enrollment (teaching, assisting, set up, cleaning, front desk, etc.) each week. Instructions on how to sign up for teaching, assisting, and volunteering will be given each session.</w:t>
      </w:r>
    </w:p>
    <w:p w14:paraId="4277CC66"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It is the parent or caregiver’s responsibility to know where their children are at all times during the HAVEN day. Children should be in their registered classes each hour, and should not be roaming around during classes.</w:t>
      </w:r>
    </w:p>
    <w:p w14:paraId="08E94EB5"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Member parents must remain at HAVEN for the entire day. Under short-term circumstances, arrangements may be made with another consenting parent to accept responsibility for your children. If you do leave temporarily, you must leave an adult in charge of your children.</w:t>
      </w:r>
    </w:p>
    <w:p w14:paraId="797D2D93"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In special circumstances, when a family needs to amend their participation, they should apply using the Attendance Adaptation form. Membership Chair will bring the application to the Advisory Council to be reviewed and considered.</w:t>
      </w:r>
    </w:p>
    <w:p w14:paraId="524A469B"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Keep illness away. If your child is contagious (fever, extreme runny nose, diarrhea, vomiting, etc. within 24 hours), keep your family at home. Inform your children's teachers so they know you will be absent.</w:t>
      </w:r>
    </w:p>
    <w:p w14:paraId="068378DC"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To honor members with fragrance sensitivities, we are scent neutral. Refrain from wearing perfumes, colognes, aftershaves, and other scented products.</w:t>
      </w:r>
    </w:p>
    <w:p w14:paraId="7CC04D82"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No pets are allowed at HAVEN.</w:t>
      </w:r>
    </w:p>
    <w:p w14:paraId="786A8044"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We are breastfeeding friendly.</w:t>
      </w:r>
    </w:p>
    <w:p w14:paraId="28C79D47" w14:textId="68BB8858"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We are a multi</w:t>
      </w:r>
      <w:r w:rsidR="00F927A4">
        <w:rPr>
          <w:color w:val="000000"/>
          <w:sz w:val="24"/>
          <w:szCs w:val="24"/>
        </w:rPr>
        <w:t>-</w:t>
      </w:r>
      <w:r>
        <w:rPr>
          <w:color w:val="000000"/>
          <w:sz w:val="24"/>
          <w:szCs w:val="24"/>
        </w:rPr>
        <w:t>faith and freedom minded community. </w:t>
      </w:r>
    </w:p>
    <w:p w14:paraId="0CE967EA"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We are respectful of our environment and strive to be close to zero-waste. Receptacles for recycling and composting are provided. Members are encouraged to utilize reusable lunch containers and water bottles to reduce waste. We use only natural, non-toxic cleaning supplies.</w:t>
      </w:r>
    </w:p>
    <w:p w14:paraId="71443B8B"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We are allergy conscious. </w:t>
      </w:r>
    </w:p>
    <w:p w14:paraId="61AD44E5"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Only registered families are permitted at HAVEN. Other children are not allowed to regularly attend co-op with your children. Visitors considering joining and other special circumstances are allowed – please contact an Advisory Council member if you want to bring a guest.</w:t>
      </w:r>
    </w:p>
    <w:p w14:paraId="4F38F9B4"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lastRenderedPageBreak/>
        <w:t>All guests must sign in at the front desk upon arrival. To maintain safety for our community, if you see someone in the building that you do not recognize, you may ask if they need assistance and refer them to the front desk.</w:t>
      </w:r>
    </w:p>
    <w:p w14:paraId="57D05989"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Electronic gaming devices are allowed in a designated area to be determined each session. Electronic devices are to be used for parent-approved games, music, research,  and communication.</w:t>
      </w:r>
    </w:p>
    <w:p w14:paraId="6F07D33B" w14:textId="77777777" w:rsidR="00F915FD" w:rsidRDefault="003C035D">
      <w:pPr>
        <w:numPr>
          <w:ilvl w:val="0"/>
          <w:numId w:val="2"/>
        </w:numPr>
        <w:pBdr>
          <w:top w:val="nil"/>
          <w:left w:val="nil"/>
          <w:bottom w:val="nil"/>
          <w:right w:val="nil"/>
          <w:between w:val="nil"/>
        </w:pBdr>
        <w:spacing w:after="0" w:line="240" w:lineRule="auto"/>
        <w:ind w:right="262"/>
        <w:rPr>
          <w:color w:val="000000"/>
          <w:sz w:val="24"/>
          <w:szCs w:val="24"/>
        </w:rPr>
      </w:pPr>
      <w:r>
        <w:rPr>
          <w:color w:val="000000"/>
          <w:sz w:val="24"/>
          <w:szCs w:val="24"/>
        </w:rPr>
        <w:t>If there is a cancellation due to snow or inclement weather, the decision will be made by the Advisory Council by 8:00 pm the night prior to our weekly meeting. You will be notiﬁed by email communication and it will be posted on our website &amp; Facebook page.</w:t>
      </w:r>
      <w:r>
        <w:rPr>
          <w:b/>
          <w:color w:val="000000"/>
          <w:sz w:val="24"/>
          <w:szCs w:val="24"/>
          <w:u w:val="single"/>
        </w:rPr>
        <w:br/>
      </w:r>
    </w:p>
    <w:p w14:paraId="1A3F5EF2" w14:textId="77777777" w:rsidR="00F915FD" w:rsidRDefault="003C035D">
      <w:pPr>
        <w:spacing w:before="85" w:after="0" w:line="240" w:lineRule="auto"/>
        <w:ind w:left="220"/>
        <w:jc w:val="center"/>
        <w:rPr>
          <w:b/>
          <w:sz w:val="24"/>
          <w:szCs w:val="24"/>
        </w:rPr>
      </w:pPr>
      <w:r>
        <w:rPr>
          <w:b/>
          <w:color w:val="000000"/>
          <w:sz w:val="24"/>
          <w:szCs w:val="24"/>
          <w:u w:val="single"/>
        </w:rPr>
        <w:t>Classroom Policies</w:t>
      </w:r>
    </w:p>
    <w:p w14:paraId="0C2A1B98" w14:textId="77777777" w:rsidR="00F915FD" w:rsidRDefault="00F915FD">
      <w:pPr>
        <w:spacing w:after="0" w:line="240" w:lineRule="auto"/>
        <w:rPr>
          <w:sz w:val="24"/>
          <w:szCs w:val="24"/>
        </w:rPr>
      </w:pPr>
    </w:p>
    <w:p w14:paraId="46715A1B" w14:textId="77777777" w:rsidR="00F915FD" w:rsidRDefault="003C035D">
      <w:pPr>
        <w:numPr>
          <w:ilvl w:val="0"/>
          <w:numId w:val="10"/>
        </w:numPr>
        <w:pBdr>
          <w:top w:val="nil"/>
          <w:left w:val="nil"/>
          <w:bottom w:val="nil"/>
          <w:right w:val="nil"/>
          <w:between w:val="nil"/>
        </w:pBdr>
        <w:spacing w:before="63" w:after="0" w:line="240" w:lineRule="auto"/>
        <w:ind w:right="265"/>
        <w:rPr>
          <w:sz w:val="24"/>
          <w:szCs w:val="24"/>
        </w:rPr>
      </w:pPr>
      <w:r>
        <w:rPr>
          <w:sz w:val="24"/>
          <w:szCs w:val="24"/>
        </w:rPr>
        <w:t>HAVEN strives to be a safe and loving place for all our families. With such a diverse family base composed of families of faith and secular families HAVEN campuses are committed to excluding faith-based or spiritual classes as well as, classes that are not deemed age-appropriate. Examples of this are: faith-specific studies, spirit-guided classes, politically motivated classes, card, online, video or board games that objectify women or men, classes that teach faith history without a broad offering of all faiths, classes that teach one scientific theory without allowing for discussion and/or touching on the broad aspect of all related theories and/or opposing views. HAVEN desires to offer classes that all children may attend, that our classes generously respect our families’ identities, our organization’s identity and are inclusive of our community’s wide spectrum of beliefs and values.</w:t>
      </w:r>
    </w:p>
    <w:p w14:paraId="059A8704" w14:textId="77777777" w:rsidR="00F915FD" w:rsidRDefault="003C035D">
      <w:pPr>
        <w:numPr>
          <w:ilvl w:val="0"/>
          <w:numId w:val="10"/>
        </w:numPr>
        <w:spacing w:before="63" w:after="0" w:line="240" w:lineRule="auto"/>
        <w:ind w:right="265"/>
        <w:rPr>
          <w:sz w:val="24"/>
          <w:szCs w:val="24"/>
        </w:rPr>
      </w:pPr>
      <w:r>
        <w:rPr>
          <w:sz w:val="24"/>
          <w:szCs w:val="24"/>
        </w:rPr>
        <w:t>Teachers must be aware that holding class is a real commitment. Please be prepared to teach each lesson, and start and end on time. Plan time for tidying up your classroom at the end of the hour so the next class can start on time.</w:t>
      </w:r>
    </w:p>
    <w:p w14:paraId="143A69B1"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Classes end at 5 minutes to the hour. To maintain safety and reduce disruptions, teachers are always required to keep students in their class until 5 minutes to the hour.</w:t>
      </w:r>
    </w:p>
    <w:p w14:paraId="1FF5587C"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All classrooms must have two adults (18+ years old) in them at all times, regardless of class size. At least one of the adults present must be a HAVEN member parent. If a teacher or assistant position can’t be covered due to absences, a single member parent may lead a class in an open classroom.</w:t>
      </w:r>
    </w:p>
    <w:p w14:paraId="225054D5"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We welcome and encourage teens to teach, with two adult coverage still in place.</w:t>
      </w:r>
    </w:p>
    <w:p w14:paraId="7ED3234D"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If you are a teacher or an assistant and you will not be at HAVEN, you must ﬁnd a replacement for the day as soon as possible. If you are having difﬁculty ﬁnding a replacement, please contact an Advisory Council member for help.</w:t>
      </w:r>
    </w:p>
    <w:p w14:paraId="04FE3C75"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Be aware of and respectful of your teacher’s expectations. Some classes may require prior experience, homework, etc.</w:t>
      </w:r>
    </w:p>
    <w:p w14:paraId="2862152B"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 xml:space="preserve">Class registration is on a ﬁrst come, ﬁrst serve basis. The only exception to this is for classes that continue from one session to the next, in which case the teacher may </w:t>
      </w:r>
      <w:r>
        <w:rPr>
          <w:color w:val="000000"/>
          <w:sz w:val="24"/>
          <w:szCs w:val="24"/>
        </w:rPr>
        <w:lastRenderedPageBreak/>
        <w:t>contact the class committee to pre-register students interested in continuing the class.</w:t>
      </w:r>
    </w:p>
    <w:p w14:paraId="55D2E318"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Each teacher determines class age limits. Eligibility is based on the child's age at the time of registration. Do not manipulate your child's age on the website. Teachers are never required to admit students outside of their chosen age limits, however if you feel your child would beneﬁt from a class outside his/ her age range, you may contact the teacher to ask for an exception. If a teacher approves your request, the teacher must contact the Class Committee to register your child for the class. The child will be placed on a waiting list; if there is still an opening three days after registration, the child may join the class.</w:t>
      </w:r>
    </w:p>
    <w:p w14:paraId="165EECB5"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Any child is eligible for any class within his/her published age range. Teachers may not exclude an eligible child from a class.</w:t>
      </w:r>
    </w:p>
    <w:p w14:paraId="52AB9F30"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If a teacher or student experiences challenges with a class member, please contact the child's parent or caregiver to strategize solutions, or both parties may ask an Advisory Council member for help. A teacher may request that a student's parent or caregiver attend and support his/her child in class.</w:t>
      </w:r>
    </w:p>
    <w:p w14:paraId="1D06E090" w14:textId="77777777" w:rsidR="00F915FD" w:rsidRDefault="003C035D">
      <w:pPr>
        <w:numPr>
          <w:ilvl w:val="0"/>
          <w:numId w:val="10"/>
        </w:numPr>
        <w:pBdr>
          <w:top w:val="nil"/>
          <w:left w:val="nil"/>
          <w:bottom w:val="nil"/>
          <w:right w:val="nil"/>
          <w:between w:val="nil"/>
        </w:pBdr>
        <w:spacing w:after="0" w:line="240" w:lineRule="auto"/>
        <w:ind w:right="265"/>
        <w:rPr>
          <w:color w:val="000000"/>
          <w:sz w:val="24"/>
          <w:szCs w:val="24"/>
        </w:rPr>
      </w:pPr>
      <w:r>
        <w:rPr>
          <w:color w:val="000000"/>
          <w:sz w:val="24"/>
          <w:szCs w:val="24"/>
        </w:rPr>
        <w:t>Teachers that are approached by a visiting child or family may either allow the child to participate; allow the child to observe the class; or decline to allow the child to attend and ask them to check with another class.</w:t>
      </w:r>
    </w:p>
    <w:p w14:paraId="2BE1ABE9" w14:textId="77777777" w:rsidR="00F915FD" w:rsidRDefault="00F915FD">
      <w:pPr>
        <w:pBdr>
          <w:top w:val="nil"/>
          <w:left w:val="nil"/>
          <w:bottom w:val="nil"/>
          <w:right w:val="nil"/>
          <w:between w:val="nil"/>
        </w:pBdr>
        <w:spacing w:after="0" w:line="240" w:lineRule="auto"/>
        <w:ind w:left="720" w:right="265"/>
        <w:rPr>
          <w:sz w:val="24"/>
          <w:szCs w:val="24"/>
        </w:rPr>
      </w:pPr>
    </w:p>
    <w:p w14:paraId="0B8CDAF2" w14:textId="77777777" w:rsidR="00F915FD" w:rsidRDefault="003C035D">
      <w:pPr>
        <w:spacing w:before="63" w:after="0" w:line="240" w:lineRule="auto"/>
        <w:ind w:right="265"/>
        <w:jc w:val="center"/>
        <w:rPr>
          <w:color w:val="000000"/>
          <w:sz w:val="24"/>
          <w:szCs w:val="24"/>
        </w:rPr>
      </w:pPr>
      <w:r>
        <w:rPr>
          <w:b/>
          <w:color w:val="000000"/>
          <w:sz w:val="24"/>
          <w:szCs w:val="24"/>
          <w:u w:val="single"/>
        </w:rPr>
        <w:t>HAVEN Tuition Policy</w:t>
      </w:r>
    </w:p>
    <w:p w14:paraId="35B82C76" w14:textId="77777777" w:rsidR="00F915FD" w:rsidRDefault="00F915FD">
      <w:pPr>
        <w:spacing w:before="63" w:after="0" w:line="240" w:lineRule="auto"/>
        <w:ind w:right="265"/>
        <w:jc w:val="center"/>
        <w:rPr>
          <w:color w:val="000000"/>
          <w:sz w:val="24"/>
          <w:szCs w:val="24"/>
        </w:rPr>
      </w:pPr>
    </w:p>
    <w:p w14:paraId="758E8DB2" w14:textId="0DFF75AE" w:rsidR="00F915FD" w:rsidRDefault="003C035D">
      <w:pPr>
        <w:numPr>
          <w:ilvl w:val="0"/>
          <w:numId w:val="3"/>
        </w:numPr>
        <w:pBdr>
          <w:top w:val="nil"/>
          <w:left w:val="nil"/>
          <w:bottom w:val="nil"/>
          <w:right w:val="nil"/>
          <w:between w:val="nil"/>
        </w:pBdr>
        <w:spacing w:before="63" w:after="0" w:line="240" w:lineRule="auto"/>
        <w:ind w:right="265"/>
        <w:rPr>
          <w:color w:val="000000"/>
          <w:sz w:val="24"/>
          <w:szCs w:val="24"/>
        </w:rPr>
      </w:pPr>
      <w:r>
        <w:rPr>
          <w:color w:val="000000"/>
          <w:sz w:val="24"/>
          <w:szCs w:val="24"/>
        </w:rPr>
        <w:t>Tuition for each HAVEN campus is $200</w:t>
      </w:r>
      <w:r w:rsidR="00F927A4">
        <w:rPr>
          <w:color w:val="000000"/>
          <w:sz w:val="24"/>
          <w:szCs w:val="24"/>
        </w:rPr>
        <w:t>-250</w:t>
      </w:r>
      <w:r>
        <w:rPr>
          <w:color w:val="000000"/>
          <w:sz w:val="24"/>
          <w:szCs w:val="24"/>
        </w:rPr>
        <w:t xml:space="preserve"> per family. This amount is non-refundable after the start of the HAVEN year. We prefer that all families pay their tuitions as requested so that each campus may pay their operating costs. Tuition can be paid by check, cash or PayPal. Check and cash are preferred methods.</w:t>
      </w:r>
    </w:p>
    <w:p w14:paraId="78DED5E7" w14:textId="7A314B78" w:rsidR="00F915FD" w:rsidRDefault="003C035D">
      <w:pPr>
        <w:numPr>
          <w:ilvl w:val="0"/>
          <w:numId w:val="3"/>
        </w:numPr>
        <w:pBdr>
          <w:top w:val="nil"/>
          <w:left w:val="nil"/>
          <w:bottom w:val="nil"/>
          <w:right w:val="nil"/>
          <w:between w:val="nil"/>
        </w:pBdr>
        <w:spacing w:after="0" w:line="240" w:lineRule="auto"/>
        <w:ind w:right="265"/>
        <w:rPr>
          <w:color w:val="000000"/>
          <w:sz w:val="24"/>
          <w:szCs w:val="24"/>
        </w:rPr>
      </w:pPr>
      <w:r>
        <w:rPr>
          <w:color w:val="000000"/>
          <w:sz w:val="24"/>
          <w:szCs w:val="24"/>
        </w:rPr>
        <w:t>For families that join at Winter or at the Spring semester, you will be prorated. For Winter, the prorated rate is $</w:t>
      </w:r>
      <w:r w:rsidR="003033CD">
        <w:rPr>
          <w:color w:val="000000"/>
          <w:sz w:val="24"/>
          <w:szCs w:val="24"/>
        </w:rPr>
        <w:t>175</w:t>
      </w:r>
      <w:r>
        <w:rPr>
          <w:color w:val="000000"/>
          <w:sz w:val="24"/>
          <w:szCs w:val="24"/>
        </w:rPr>
        <w:t xml:space="preserve">. For Spring, the prorated rate is $150. </w:t>
      </w:r>
    </w:p>
    <w:p w14:paraId="17C10305" w14:textId="77777777" w:rsidR="00F915FD" w:rsidRDefault="003C035D">
      <w:pPr>
        <w:numPr>
          <w:ilvl w:val="0"/>
          <w:numId w:val="3"/>
        </w:numPr>
        <w:pBdr>
          <w:top w:val="nil"/>
          <w:left w:val="nil"/>
          <w:bottom w:val="nil"/>
          <w:right w:val="nil"/>
          <w:between w:val="nil"/>
        </w:pBdr>
        <w:spacing w:after="0" w:line="240" w:lineRule="auto"/>
        <w:ind w:right="265"/>
        <w:rPr>
          <w:color w:val="000000"/>
          <w:sz w:val="24"/>
          <w:szCs w:val="24"/>
        </w:rPr>
      </w:pPr>
      <w:r>
        <w:rPr>
          <w:color w:val="000000"/>
          <w:sz w:val="24"/>
          <w:szCs w:val="24"/>
        </w:rPr>
        <w:t xml:space="preserve">Deposits are collected in April through the last day of co-op. This will secure your spot for the upcoming year. You must be current on the tuition of the current year to pay the deposit for next year. The deposit amount is $100, this amount is non-refundable. </w:t>
      </w:r>
    </w:p>
    <w:p w14:paraId="629D9348" w14:textId="77777777" w:rsidR="00F915FD" w:rsidRDefault="003C035D">
      <w:pPr>
        <w:numPr>
          <w:ilvl w:val="0"/>
          <w:numId w:val="3"/>
        </w:numPr>
        <w:pBdr>
          <w:top w:val="nil"/>
          <w:left w:val="nil"/>
          <w:bottom w:val="nil"/>
          <w:right w:val="nil"/>
          <w:between w:val="nil"/>
        </w:pBdr>
        <w:spacing w:after="0" w:line="240" w:lineRule="auto"/>
        <w:ind w:right="265"/>
        <w:rPr>
          <w:color w:val="000000"/>
          <w:sz w:val="24"/>
          <w:szCs w:val="24"/>
        </w:rPr>
      </w:pPr>
      <w:r>
        <w:rPr>
          <w:color w:val="000000"/>
          <w:sz w:val="24"/>
          <w:szCs w:val="24"/>
        </w:rPr>
        <w:t>On an as needed basis HAVEN does offer payment plans. Contact your campuses treasurer to discuss a payment plan that works for you. Payments plans must be paid in full by December. Requesting and agreeing to a payment plan is considered contractual. As per your plan, timely payments are a requirement in keeping your HAVEN membership current.</w:t>
      </w:r>
    </w:p>
    <w:p w14:paraId="52282166" w14:textId="4C49AE39" w:rsidR="00F915FD" w:rsidRDefault="003C035D">
      <w:pPr>
        <w:numPr>
          <w:ilvl w:val="0"/>
          <w:numId w:val="3"/>
        </w:numPr>
        <w:pBdr>
          <w:top w:val="nil"/>
          <w:left w:val="nil"/>
          <w:bottom w:val="nil"/>
          <w:right w:val="nil"/>
          <w:between w:val="nil"/>
        </w:pBdr>
        <w:spacing w:after="0" w:line="240" w:lineRule="auto"/>
        <w:ind w:right="265"/>
        <w:rPr>
          <w:color w:val="000000"/>
          <w:sz w:val="24"/>
          <w:szCs w:val="24"/>
        </w:rPr>
      </w:pPr>
      <w:r>
        <w:rPr>
          <w:color w:val="000000"/>
          <w:sz w:val="24"/>
          <w:szCs w:val="24"/>
        </w:rPr>
        <w:t>The remaining $100</w:t>
      </w:r>
      <w:r w:rsidR="00F927A4">
        <w:rPr>
          <w:color w:val="000000"/>
          <w:sz w:val="24"/>
          <w:szCs w:val="24"/>
        </w:rPr>
        <w:t>-150</w:t>
      </w:r>
      <w:r>
        <w:rPr>
          <w:color w:val="000000"/>
          <w:sz w:val="24"/>
          <w:szCs w:val="24"/>
        </w:rPr>
        <w:t xml:space="preserve"> of your tuition is due by the first day of classes at your HAVEN campus. Unless other arrangements have been made with your campus treasurer. Those names can be found at the back of this guide.</w:t>
      </w:r>
    </w:p>
    <w:p w14:paraId="689623A3" w14:textId="77777777" w:rsidR="00F915FD" w:rsidRDefault="003C035D">
      <w:pPr>
        <w:numPr>
          <w:ilvl w:val="0"/>
          <w:numId w:val="3"/>
        </w:numPr>
        <w:pBdr>
          <w:top w:val="nil"/>
          <w:left w:val="nil"/>
          <w:bottom w:val="nil"/>
          <w:right w:val="nil"/>
          <w:between w:val="nil"/>
        </w:pBdr>
        <w:spacing w:after="0" w:line="240" w:lineRule="auto"/>
        <w:ind w:right="265"/>
        <w:rPr>
          <w:color w:val="000000"/>
          <w:sz w:val="24"/>
          <w:szCs w:val="24"/>
        </w:rPr>
      </w:pPr>
      <w:r>
        <w:rPr>
          <w:color w:val="000000"/>
          <w:sz w:val="24"/>
          <w:szCs w:val="24"/>
        </w:rPr>
        <w:t>Your HAVEN campus may offer a partial scholarship. Please check with your treasurer to see if yours does.</w:t>
      </w:r>
    </w:p>
    <w:p w14:paraId="62E21F65" w14:textId="77777777" w:rsidR="00F915FD" w:rsidRDefault="003C035D">
      <w:pPr>
        <w:numPr>
          <w:ilvl w:val="0"/>
          <w:numId w:val="3"/>
        </w:numPr>
        <w:pBdr>
          <w:top w:val="nil"/>
          <w:left w:val="nil"/>
          <w:bottom w:val="nil"/>
          <w:right w:val="nil"/>
          <w:between w:val="nil"/>
        </w:pBdr>
        <w:spacing w:after="0" w:line="240" w:lineRule="auto"/>
        <w:ind w:right="265"/>
        <w:rPr>
          <w:color w:val="000000"/>
          <w:sz w:val="24"/>
          <w:szCs w:val="24"/>
        </w:rPr>
      </w:pPr>
      <w:r>
        <w:rPr>
          <w:color w:val="000000"/>
          <w:sz w:val="24"/>
          <w:szCs w:val="24"/>
        </w:rPr>
        <w:lastRenderedPageBreak/>
        <w:t>Each HAVEN Campus had its own Treasurer and bank account. When paying your tuition please check with your campus Treasurer about which PayPal to use or to whom to make out the check.</w:t>
      </w:r>
    </w:p>
    <w:p w14:paraId="17DB5736" w14:textId="77777777" w:rsidR="00F915FD" w:rsidRDefault="003C035D">
      <w:pPr>
        <w:spacing w:before="63" w:after="0" w:line="240" w:lineRule="auto"/>
        <w:ind w:right="265"/>
        <w:jc w:val="center"/>
        <w:rPr>
          <w:color w:val="000000"/>
          <w:sz w:val="24"/>
          <w:szCs w:val="24"/>
        </w:rPr>
      </w:pPr>
      <w:r>
        <w:rPr>
          <w:color w:val="000000"/>
          <w:sz w:val="24"/>
          <w:szCs w:val="24"/>
        </w:rPr>
        <w:br/>
      </w:r>
    </w:p>
    <w:p w14:paraId="54AD6D36" w14:textId="77777777" w:rsidR="00F915FD" w:rsidRDefault="003C035D">
      <w:pPr>
        <w:spacing w:before="100" w:after="0" w:line="240" w:lineRule="auto"/>
        <w:ind w:left="167"/>
        <w:jc w:val="center"/>
        <w:rPr>
          <w:b/>
          <w:sz w:val="24"/>
          <w:szCs w:val="24"/>
        </w:rPr>
      </w:pPr>
      <w:r>
        <w:rPr>
          <w:b/>
          <w:color w:val="000000"/>
          <w:sz w:val="24"/>
          <w:szCs w:val="24"/>
          <w:u w:val="single"/>
        </w:rPr>
        <w:t>HAVEN Code of Conduct</w:t>
      </w:r>
    </w:p>
    <w:p w14:paraId="1C438C1B" w14:textId="77777777" w:rsidR="00F915FD" w:rsidRDefault="00F915FD">
      <w:pPr>
        <w:spacing w:after="0" w:line="240" w:lineRule="auto"/>
        <w:rPr>
          <w:sz w:val="24"/>
          <w:szCs w:val="24"/>
        </w:rPr>
      </w:pPr>
    </w:p>
    <w:p w14:paraId="6662B954" w14:textId="77777777" w:rsidR="00F915FD" w:rsidRDefault="003C035D">
      <w:pPr>
        <w:numPr>
          <w:ilvl w:val="0"/>
          <w:numId w:val="1"/>
        </w:numPr>
        <w:pBdr>
          <w:top w:val="nil"/>
          <w:left w:val="nil"/>
          <w:bottom w:val="nil"/>
          <w:right w:val="nil"/>
          <w:between w:val="nil"/>
        </w:pBdr>
        <w:spacing w:before="91" w:after="0" w:line="240" w:lineRule="auto"/>
        <w:ind w:right="273"/>
        <w:rPr>
          <w:color w:val="000000"/>
          <w:sz w:val="24"/>
          <w:szCs w:val="24"/>
        </w:rPr>
      </w:pPr>
      <w:r>
        <w:rPr>
          <w:color w:val="000000"/>
          <w:sz w:val="24"/>
          <w:szCs w:val="24"/>
        </w:rPr>
        <w:t>Speak to and treat one another with courtesy and respect. Show tolerance and compassion to all families. </w:t>
      </w:r>
    </w:p>
    <w:p w14:paraId="746CBD54" w14:textId="77777777" w:rsidR="00F915FD" w:rsidRDefault="003C035D">
      <w:pPr>
        <w:numPr>
          <w:ilvl w:val="0"/>
          <w:numId w:val="1"/>
        </w:numPr>
        <w:pBdr>
          <w:top w:val="nil"/>
          <w:left w:val="nil"/>
          <w:bottom w:val="nil"/>
          <w:right w:val="nil"/>
          <w:between w:val="nil"/>
        </w:pBdr>
        <w:spacing w:after="0" w:line="240" w:lineRule="auto"/>
        <w:ind w:right="273"/>
        <w:rPr>
          <w:color w:val="000000"/>
          <w:sz w:val="24"/>
          <w:szCs w:val="24"/>
        </w:rPr>
      </w:pPr>
      <w:r>
        <w:rPr>
          <w:color w:val="000000"/>
          <w:sz w:val="24"/>
          <w:szCs w:val="24"/>
        </w:rPr>
        <w:t>Communicate courteously with members electronically.</w:t>
      </w:r>
    </w:p>
    <w:p w14:paraId="0AA83C5A" w14:textId="41AD95AD" w:rsidR="00F915FD" w:rsidRDefault="003C035D">
      <w:pPr>
        <w:numPr>
          <w:ilvl w:val="0"/>
          <w:numId w:val="1"/>
        </w:numPr>
        <w:pBdr>
          <w:top w:val="nil"/>
          <w:left w:val="nil"/>
          <w:bottom w:val="nil"/>
          <w:right w:val="nil"/>
          <w:between w:val="nil"/>
        </w:pBdr>
        <w:spacing w:after="0" w:line="240" w:lineRule="auto"/>
        <w:ind w:right="273"/>
        <w:rPr>
          <w:color w:val="000000"/>
          <w:sz w:val="24"/>
          <w:szCs w:val="24"/>
        </w:rPr>
      </w:pPr>
      <w:r>
        <w:rPr>
          <w:color w:val="000000"/>
          <w:sz w:val="24"/>
          <w:szCs w:val="24"/>
        </w:rPr>
        <w:t>Be conscious of how your actions affect those around you and do no harm. Never engage in physical or verbal misconduct or harassment - no yelling, hitting, teasing, gossiping, swearing, or offensive language or gestures.</w:t>
      </w:r>
    </w:p>
    <w:p w14:paraId="731FED7B" w14:textId="77777777" w:rsidR="00F915FD" w:rsidRDefault="003C035D">
      <w:pPr>
        <w:numPr>
          <w:ilvl w:val="0"/>
          <w:numId w:val="1"/>
        </w:numPr>
        <w:pBdr>
          <w:top w:val="nil"/>
          <w:left w:val="nil"/>
          <w:bottom w:val="nil"/>
          <w:right w:val="nil"/>
          <w:between w:val="nil"/>
        </w:pBdr>
        <w:spacing w:after="0" w:line="240" w:lineRule="auto"/>
        <w:ind w:right="273"/>
        <w:rPr>
          <w:color w:val="000000"/>
          <w:sz w:val="24"/>
          <w:szCs w:val="24"/>
        </w:rPr>
      </w:pPr>
      <w:r>
        <w:rPr>
          <w:color w:val="000000"/>
          <w:sz w:val="24"/>
          <w:szCs w:val="24"/>
        </w:rPr>
        <w:t>Respect the building and property at all times. If a student damages the building or property, parents may be ﬁnancially responsible for the damage.</w:t>
      </w:r>
    </w:p>
    <w:p w14:paraId="2AE68F01" w14:textId="77777777" w:rsidR="00F915FD" w:rsidRDefault="00F915FD">
      <w:pPr>
        <w:spacing w:after="0" w:line="240" w:lineRule="auto"/>
        <w:rPr>
          <w:sz w:val="24"/>
          <w:szCs w:val="24"/>
        </w:rPr>
      </w:pPr>
    </w:p>
    <w:p w14:paraId="6A08F500" w14:textId="77777777" w:rsidR="00F915FD" w:rsidRDefault="003C035D">
      <w:pPr>
        <w:spacing w:after="0" w:line="240" w:lineRule="auto"/>
        <w:ind w:left="220"/>
        <w:jc w:val="center"/>
        <w:rPr>
          <w:b/>
          <w:sz w:val="24"/>
          <w:szCs w:val="24"/>
        </w:rPr>
      </w:pPr>
      <w:r>
        <w:rPr>
          <w:b/>
          <w:color w:val="000000"/>
          <w:sz w:val="24"/>
          <w:szCs w:val="24"/>
          <w:u w:val="single"/>
        </w:rPr>
        <w:t>Conflict Resolution</w:t>
      </w:r>
    </w:p>
    <w:p w14:paraId="74ABE075" w14:textId="77777777" w:rsidR="00F915FD" w:rsidRDefault="00F915FD">
      <w:pPr>
        <w:spacing w:after="0" w:line="240" w:lineRule="auto"/>
        <w:rPr>
          <w:sz w:val="24"/>
          <w:szCs w:val="24"/>
        </w:rPr>
      </w:pPr>
    </w:p>
    <w:p w14:paraId="00CED215" w14:textId="77777777" w:rsidR="00F915FD" w:rsidRDefault="003C035D">
      <w:pPr>
        <w:spacing w:before="1" w:after="0" w:line="240" w:lineRule="auto"/>
        <w:ind w:left="220" w:right="461"/>
        <w:rPr>
          <w:color w:val="000000"/>
          <w:sz w:val="24"/>
          <w:szCs w:val="24"/>
        </w:rPr>
      </w:pPr>
      <w:r>
        <w:rPr>
          <w:color w:val="000000"/>
          <w:sz w:val="24"/>
          <w:szCs w:val="24"/>
        </w:rPr>
        <w:t>HAVEN expects that parents will equip their children for dealing with the inevitable personal conﬂicts that will arise in life. Children should be encouraged to work out differences with each other in a positive manner, seeking the guidance of their parents when necessary. Ideally, most conﬂicts will be prevented by attentive parenting practices. HAVEN also expects that adult members will resolve disputes in a mature and respectful manner. There are always two sides to a situation so members should focus on ﬁnding effective solutions, not placing blame. If you or your child have a conﬂict with a fellow member, consider the following steps for effective communication:</w:t>
      </w:r>
    </w:p>
    <w:p w14:paraId="195E208F" w14:textId="77777777" w:rsidR="00F915FD" w:rsidRDefault="00F915FD">
      <w:pPr>
        <w:spacing w:before="1" w:after="0" w:line="240" w:lineRule="auto"/>
        <w:ind w:left="220" w:right="461"/>
        <w:rPr>
          <w:sz w:val="24"/>
          <w:szCs w:val="24"/>
        </w:rPr>
      </w:pPr>
    </w:p>
    <w:p w14:paraId="4B13D8E1" w14:textId="77777777" w:rsidR="00F915FD" w:rsidRDefault="003C035D">
      <w:pPr>
        <w:numPr>
          <w:ilvl w:val="0"/>
          <w:numId w:val="4"/>
        </w:numPr>
        <w:pBdr>
          <w:top w:val="nil"/>
          <w:left w:val="nil"/>
          <w:bottom w:val="nil"/>
          <w:right w:val="nil"/>
          <w:between w:val="nil"/>
        </w:pBdr>
        <w:spacing w:before="1" w:after="0" w:line="240" w:lineRule="auto"/>
        <w:ind w:right="461"/>
        <w:rPr>
          <w:color w:val="000000"/>
          <w:sz w:val="24"/>
          <w:szCs w:val="24"/>
        </w:rPr>
      </w:pPr>
      <w:r>
        <w:rPr>
          <w:color w:val="000000"/>
          <w:sz w:val="24"/>
          <w:szCs w:val="24"/>
        </w:rPr>
        <w:t>Determine the primary concerns and what you wish to resolve.</w:t>
      </w:r>
    </w:p>
    <w:p w14:paraId="5374074B" w14:textId="77777777" w:rsidR="00F915FD" w:rsidRDefault="003C035D">
      <w:pPr>
        <w:numPr>
          <w:ilvl w:val="0"/>
          <w:numId w:val="4"/>
        </w:numPr>
        <w:pBdr>
          <w:top w:val="nil"/>
          <w:left w:val="nil"/>
          <w:bottom w:val="nil"/>
          <w:right w:val="nil"/>
          <w:between w:val="nil"/>
        </w:pBdr>
        <w:spacing w:after="0" w:line="240" w:lineRule="auto"/>
        <w:ind w:right="171"/>
        <w:rPr>
          <w:color w:val="000000"/>
          <w:sz w:val="24"/>
          <w:szCs w:val="24"/>
        </w:rPr>
      </w:pPr>
      <w:r>
        <w:rPr>
          <w:color w:val="000000"/>
          <w:sz w:val="24"/>
          <w:szCs w:val="24"/>
        </w:rPr>
        <w:t xml:space="preserve">Discuss your concerns without blaming or attacking. Use “I feel” statements. </w:t>
      </w:r>
    </w:p>
    <w:p w14:paraId="2548986C" w14:textId="77777777" w:rsidR="00F915FD" w:rsidRDefault="003C035D">
      <w:pPr>
        <w:numPr>
          <w:ilvl w:val="0"/>
          <w:numId w:val="4"/>
        </w:numPr>
        <w:pBdr>
          <w:top w:val="nil"/>
          <w:left w:val="nil"/>
          <w:bottom w:val="nil"/>
          <w:right w:val="nil"/>
          <w:between w:val="nil"/>
        </w:pBdr>
        <w:spacing w:after="0" w:line="240" w:lineRule="auto"/>
        <w:ind w:right="171"/>
        <w:rPr>
          <w:color w:val="000000"/>
          <w:sz w:val="24"/>
          <w:szCs w:val="24"/>
        </w:rPr>
      </w:pPr>
      <w:r>
        <w:rPr>
          <w:color w:val="000000"/>
          <w:sz w:val="24"/>
          <w:szCs w:val="24"/>
        </w:rPr>
        <w:t>Respond respectfully and strive to listen with empathy to all members involved.</w:t>
      </w:r>
    </w:p>
    <w:p w14:paraId="6D0C2858" w14:textId="77777777" w:rsidR="00F915FD" w:rsidRDefault="003C035D">
      <w:pPr>
        <w:numPr>
          <w:ilvl w:val="0"/>
          <w:numId w:val="4"/>
        </w:numPr>
        <w:pBdr>
          <w:top w:val="nil"/>
          <w:left w:val="nil"/>
          <w:bottom w:val="nil"/>
          <w:right w:val="nil"/>
          <w:between w:val="nil"/>
        </w:pBdr>
        <w:spacing w:after="0" w:line="240" w:lineRule="auto"/>
        <w:ind w:right="171"/>
        <w:rPr>
          <w:color w:val="000000"/>
          <w:sz w:val="24"/>
          <w:szCs w:val="24"/>
        </w:rPr>
      </w:pPr>
      <w:r>
        <w:rPr>
          <w:color w:val="000000"/>
          <w:sz w:val="24"/>
          <w:szCs w:val="24"/>
        </w:rPr>
        <w:t>If emailing, consider your tone and reread or “sleep on it” before sending.</w:t>
      </w:r>
    </w:p>
    <w:p w14:paraId="0674B241" w14:textId="77777777" w:rsidR="00F915FD" w:rsidRDefault="003C035D">
      <w:pPr>
        <w:numPr>
          <w:ilvl w:val="0"/>
          <w:numId w:val="4"/>
        </w:numPr>
        <w:pBdr>
          <w:top w:val="nil"/>
          <w:left w:val="nil"/>
          <w:bottom w:val="nil"/>
          <w:right w:val="nil"/>
          <w:between w:val="nil"/>
        </w:pBdr>
        <w:spacing w:after="0" w:line="240" w:lineRule="auto"/>
        <w:ind w:right="171"/>
        <w:rPr>
          <w:color w:val="000000"/>
          <w:sz w:val="24"/>
          <w:szCs w:val="24"/>
        </w:rPr>
      </w:pPr>
      <w:r>
        <w:rPr>
          <w:color w:val="000000"/>
          <w:sz w:val="24"/>
          <w:szCs w:val="24"/>
        </w:rPr>
        <w:t>Once the issue is resolved, put it in the past. Avoid gossiping or intentionally spreading negative information and complaints about members among the group.</w:t>
      </w:r>
    </w:p>
    <w:p w14:paraId="45E72BDF" w14:textId="77777777" w:rsidR="00F915FD" w:rsidRDefault="00F915FD">
      <w:pPr>
        <w:spacing w:after="0" w:line="240" w:lineRule="auto"/>
        <w:rPr>
          <w:sz w:val="24"/>
          <w:szCs w:val="24"/>
        </w:rPr>
      </w:pPr>
    </w:p>
    <w:p w14:paraId="508AF60F" w14:textId="77777777" w:rsidR="00F915FD" w:rsidRDefault="003C035D">
      <w:pPr>
        <w:spacing w:before="238" w:after="0" w:line="240" w:lineRule="auto"/>
        <w:ind w:left="239"/>
        <w:rPr>
          <w:color w:val="000000"/>
          <w:sz w:val="24"/>
          <w:szCs w:val="24"/>
        </w:rPr>
      </w:pPr>
      <w:r>
        <w:rPr>
          <w:color w:val="000000"/>
          <w:sz w:val="24"/>
          <w:szCs w:val="24"/>
        </w:rPr>
        <w:t>If you would like help resolving a conﬂict, contact an Advisory Council member for assistance. In rare cases, a family may be asked to resign their membership to Haven, if the behavior of a member creates repeated conﬂicts, especially in regards to safety. HAVEN follows a three strike policy in regards to matters of repeated conflicts and safety.</w:t>
      </w:r>
      <w:r>
        <w:rPr>
          <w:color w:val="000000"/>
          <w:sz w:val="24"/>
          <w:szCs w:val="24"/>
        </w:rPr>
        <w:br/>
      </w:r>
    </w:p>
    <w:p w14:paraId="7E0E7470" w14:textId="77777777" w:rsidR="00F915FD" w:rsidRDefault="00F915FD">
      <w:pPr>
        <w:spacing w:before="238" w:after="0" w:line="240" w:lineRule="auto"/>
        <w:ind w:left="239"/>
        <w:rPr>
          <w:sz w:val="24"/>
          <w:szCs w:val="24"/>
        </w:rPr>
      </w:pPr>
    </w:p>
    <w:p w14:paraId="0B95E879" w14:textId="77777777" w:rsidR="00F915FD" w:rsidRDefault="00F915FD">
      <w:pPr>
        <w:spacing w:before="238" w:after="0" w:line="240" w:lineRule="auto"/>
        <w:ind w:left="239"/>
        <w:rPr>
          <w:sz w:val="24"/>
          <w:szCs w:val="24"/>
        </w:rPr>
      </w:pPr>
    </w:p>
    <w:p w14:paraId="11042022" w14:textId="77777777" w:rsidR="00F915FD" w:rsidRDefault="003C035D">
      <w:pPr>
        <w:spacing w:before="87" w:after="0" w:line="240" w:lineRule="auto"/>
        <w:ind w:left="344"/>
        <w:jc w:val="center"/>
        <w:rPr>
          <w:b/>
          <w:sz w:val="24"/>
          <w:szCs w:val="24"/>
        </w:rPr>
      </w:pPr>
      <w:r>
        <w:rPr>
          <w:b/>
          <w:color w:val="000000"/>
          <w:sz w:val="24"/>
          <w:szCs w:val="24"/>
          <w:u w:val="single"/>
        </w:rPr>
        <w:t>HAVEN Homeschool Collective Harassment Policy</w:t>
      </w:r>
    </w:p>
    <w:p w14:paraId="66517857" w14:textId="77777777" w:rsidR="00F915FD" w:rsidRDefault="003C035D">
      <w:pPr>
        <w:spacing w:before="309" w:after="0" w:line="240" w:lineRule="auto"/>
        <w:ind w:left="344" w:right="300"/>
        <w:rPr>
          <w:sz w:val="24"/>
          <w:szCs w:val="24"/>
        </w:rPr>
      </w:pPr>
      <w:r>
        <w:rPr>
          <w:color w:val="000000"/>
          <w:sz w:val="24"/>
          <w:szCs w:val="24"/>
        </w:rPr>
        <w:t>Harassment is a serious issue. It is the policy of HAVEN to maintain an environment that feels safe and is free from religious, racial, sexual harassment, or sexual orientation harassment. HAVEN prohibits any form of harassment. It shall be a violation of this policy for any member or guest of HAVEN to harass another member or guest through conduct or communications of a religious, racial or sexual nature.</w:t>
      </w:r>
    </w:p>
    <w:p w14:paraId="5E828017" w14:textId="77777777" w:rsidR="00F915FD" w:rsidRDefault="00F915FD">
      <w:pPr>
        <w:spacing w:after="0" w:line="240" w:lineRule="auto"/>
        <w:rPr>
          <w:sz w:val="24"/>
          <w:szCs w:val="24"/>
        </w:rPr>
      </w:pPr>
    </w:p>
    <w:p w14:paraId="4F78CE11" w14:textId="77777777" w:rsidR="00F915FD" w:rsidRDefault="003C035D">
      <w:pPr>
        <w:spacing w:after="0" w:line="240" w:lineRule="auto"/>
        <w:ind w:left="344" w:right="430"/>
        <w:rPr>
          <w:sz w:val="24"/>
          <w:szCs w:val="24"/>
        </w:rPr>
      </w:pPr>
      <w:r>
        <w:rPr>
          <w:color w:val="000000"/>
          <w:sz w:val="24"/>
          <w:szCs w:val="24"/>
        </w:rPr>
        <w:t>HAVEN will act to investigate all complaints of harassment, formal or informal, verbal or written, of religious, racial, or sexual nature. The complaint shall be brought to the Advisory Council of the campus on which the harassment occurred. HAVEN will deem any claim of harassment to be serious and will follow all “Conflict Resolution” procedures, as outlined in the Member Guidebook, concerning the investigation of such. If the harassment is repeated or of a severe nature, it is at the Director of the campus Advisory Council’s discretion to bring it before the HAVEN Board of Directors.</w:t>
      </w:r>
    </w:p>
    <w:p w14:paraId="6886489A" w14:textId="77777777" w:rsidR="00F915FD" w:rsidRDefault="00F915FD">
      <w:pPr>
        <w:spacing w:after="0" w:line="240" w:lineRule="auto"/>
        <w:rPr>
          <w:sz w:val="24"/>
          <w:szCs w:val="24"/>
        </w:rPr>
      </w:pPr>
    </w:p>
    <w:p w14:paraId="029C2167" w14:textId="77777777" w:rsidR="00F915FD" w:rsidRDefault="003C035D">
      <w:pPr>
        <w:spacing w:after="0" w:line="240" w:lineRule="auto"/>
        <w:ind w:left="344" w:right="461"/>
        <w:rPr>
          <w:sz w:val="24"/>
          <w:szCs w:val="24"/>
        </w:rPr>
      </w:pPr>
      <w:r>
        <w:rPr>
          <w:color w:val="000000"/>
          <w:sz w:val="24"/>
          <w:szCs w:val="24"/>
        </w:rPr>
        <w:t>If discipline is warranted, the HAVEN Board of Directors will issue a request for the offending member or members to be accompanied by a parent or guardian at all times while participating in HAVEN activities. If the behavior is repeated, the HAVEN Board of Directors reserves the right to revoke the membership of the offending member, members, or family.</w:t>
      </w:r>
    </w:p>
    <w:p w14:paraId="3ABA1DA6" w14:textId="77777777" w:rsidR="00F915FD" w:rsidRDefault="00F915FD">
      <w:pPr>
        <w:spacing w:after="0" w:line="240" w:lineRule="auto"/>
        <w:rPr>
          <w:sz w:val="24"/>
          <w:szCs w:val="24"/>
        </w:rPr>
      </w:pPr>
    </w:p>
    <w:p w14:paraId="111029C0" w14:textId="77777777" w:rsidR="00F915FD" w:rsidRDefault="003C035D">
      <w:pPr>
        <w:spacing w:after="0" w:line="240" w:lineRule="auto"/>
        <w:ind w:left="344" w:right="481"/>
        <w:rPr>
          <w:color w:val="000000"/>
          <w:sz w:val="24"/>
          <w:szCs w:val="24"/>
        </w:rPr>
      </w:pPr>
      <w:r>
        <w:rPr>
          <w:color w:val="000000"/>
          <w:sz w:val="24"/>
          <w:szCs w:val="24"/>
        </w:rPr>
        <w:t>If a family feels the Board of Directors decision is unjust, they may appeal the decision to the Board. The offending member or members may not attend any HAVEN activities until notified of the appeal decision.</w:t>
      </w:r>
      <w:r>
        <w:rPr>
          <w:color w:val="000000"/>
          <w:sz w:val="24"/>
          <w:szCs w:val="24"/>
        </w:rPr>
        <w:br/>
      </w:r>
    </w:p>
    <w:p w14:paraId="341E56F5" w14:textId="77777777" w:rsidR="00F915FD" w:rsidRDefault="00F915FD">
      <w:pPr>
        <w:spacing w:after="0" w:line="240" w:lineRule="auto"/>
        <w:ind w:left="344" w:right="481"/>
        <w:rPr>
          <w:sz w:val="24"/>
          <w:szCs w:val="24"/>
        </w:rPr>
      </w:pPr>
    </w:p>
    <w:p w14:paraId="0AFAD54A" w14:textId="77777777" w:rsidR="00F915FD" w:rsidRDefault="00F915FD">
      <w:pPr>
        <w:spacing w:after="0" w:line="240" w:lineRule="auto"/>
        <w:ind w:left="344" w:right="481"/>
        <w:rPr>
          <w:sz w:val="24"/>
          <w:szCs w:val="24"/>
        </w:rPr>
      </w:pPr>
    </w:p>
    <w:p w14:paraId="53D53B05" w14:textId="77777777" w:rsidR="00F915FD" w:rsidRDefault="00F915FD">
      <w:pPr>
        <w:spacing w:after="0" w:line="240" w:lineRule="auto"/>
        <w:ind w:left="344" w:right="481"/>
        <w:rPr>
          <w:sz w:val="24"/>
          <w:szCs w:val="24"/>
        </w:rPr>
      </w:pPr>
    </w:p>
    <w:p w14:paraId="3645FF11" w14:textId="77777777" w:rsidR="00F915FD" w:rsidRDefault="00F915FD">
      <w:pPr>
        <w:spacing w:after="0" w:line="240" w:lineRule="auto"/>
        <w:ind w:left="344" w:right="481"/>
        <w:rPr>
          <w:sz w:val="24"/>
          <w:szCs w:val="24"/>
        </w:rPr>
      </w:pPr>
    </w:p>
    <w:p w14:paraId="3656F742" w14:textId="77777777" w:rsidR="00F915FD" w:rsidRDefault="00F915FD">
      <w:pPr>
        <w:spacing w:after="0" w:line="240" w:lineRule="auto"/>
        <w:ind w:left="344" w:right="481"/>
        <w:rPr>
          <w:sz w:val="24"/>
          <w:szCs w:val="24"/>
        </w:rPr>
      </w:pPr>
    </w:p>
    <w:p w14:paraId="41586EC7" w14:textId="77777777" w:rsidR="00F915FD" w:rsidRDefault="00F915FD">
      <w:pPr>
        <w:spacing w:before="101" w:after="0" w:line="240" w:lineRule="auto"/>
        <w:ind w:left="220"/>
        <w:jc w:val="center"/>
        <w:rPr>
          <w:b/>
          <w:sz w:val="24"/>
          <w:szCs w:val="24"/>
          <w:u w:val="single"/>
        </w:rPr>
      </w:pPr>
    </w:p>
    <w:p w14:paraId="789E8CED" w14:textId="77777777" w:rsidR="00F915FD" w:rsidRDefault="00F915FD">
      <w:pPr>
        <w:spacing w:before="101" w:after="0" w:line="240" w:lineRule="auto"/>
        <w:ind w:left="220"/>
        <w:jc w:val="center"/>
        <w:rPr>
          <w:b/>
          <w:sz w:val="24"/>
          <w:szCs w:val="24"/>
          <w:u w:val="single"/>
        </w:rPr>
      </w:pPr>
    </w:p>
    <w:p w14:paraId="7591489F" w14:textId="77777777" w:rsidR="00F915FD" w:rsidRDefault="00F915FD">
      <w:pPr>
        <w:spacing w:before="101" w:after="0" w:line="240" w:lineRule="auto"/>
        <w:ind w:left="220"/>
        <w:jc w:val="center"/>
        <w:rPr>
          <w:b/>
          <w:sz w:val="24"/>
          <w:szCs w:val="24"/>
          <w:u w:val="single"/>
        </w:rPr>
      </w:pPr>
    </w:p>
    <w:p w14:paraId="619BE496" w14:textId="77777777" w:rsidR="00F915FD" w:rsidRDefault="00F915FD">
      <w:pPr>
        <w:spacing w:before="101" w:after="0" w:line="240" w:lineRule="auto"/>
        <w:ind w:left="220"/>
        <w:jc w:val="center"/>
        <w:rPr>
          <w:b/>
          <w:sz w:val="24"/>
          <w:szCs w:val="24"/>
          <w:u w:val="single"/>
        </w:rPr>
      </w:pPr>
    </w:p>
    <w:p w14:paraId="349D2CD4" w14:textId="77777777" w:rsidR="00F915FD" w:rsidRDefault="00F915FD">
      <w:pPr>
        <w:spacing w:before="101" w:after="0" w:line="240" w:lineRule="auto"/>
        <w:ind w:left="220"/>
        <w:jc w:val="center"/>
        <w:rPr>
          <w:b/>
          <w:sz w:val="24"/>
          <w:szCs w:val="24"/>
          <w:u w:val="single"/>
        </w:rPr>
      </w:pPr>
    </w:p>
    <w:p w14:paraId="0CCD8ECB" w14:textId="77777777" w:rsidR="00F915FD" w:rsidRDefault="00F915FD">
      <w:pPr>
        <w:spacing w:before="101" w:after="0" w:line="240" w:lineRule="auto"/>
        <w:ind w:left="220"/>
        <w:jc w:val="center"/>
        <w:rPr>
          <w:b/>
          <w:sz w:val="24"/>
          <w:szCs w:val="24"/>
          <w:u w:val="single"/>
        </w:rPr>
      </w:pPr>
    </w:p>
    <w:p w14:paraId="44EBCA0D" w14:textId="77777777" w:rsidR="00F915FD" w:rsidRDefault="00F915FD">
      <w:pPr>
        <w:spacing w:before="101" w:after="0" w:line="240" w:lineRule="auto"/>
        <w:ind w:left="220"/>
        <w:jc w:val="center"/>
        <w:rPr>
          <w:b/>
          <w:sz w:val="24"/>
          <w:szCs w:val="24"/>
          <w:u w:val="single"/>
        </w:rPr>
      </w:pPr>
    </w:p>
    <w:p w14:paraId="24B3396E" w14:textId="77777777" w:rsidR="00F915FD" w:rsidRDefault="00F915FD">
      <w:pPr>
        <w:spacing w:before="101" w:after="0" w:line="240" w:lineRule="auto"/>
        <w:ind w:left="220"/>
        <w:jc w:val="center"/>
        <w:rPr>
          <w:b/>
          <w:sz w:val="24"/>
          <w:szCs w:val="24"/>
          <w:u w:val="single"/>
        </w:rPr>
      </w:pPr>
    </w:p>
    <w:p w14:paraId="0AAEE93C" w14:textId="77777777" w:rsidR="00F915FD" w:rsidRDefault="003C035D">
      <w:pPr>
        <w:spacing w:before="101" w:after="0" w:line="240" w:lineRule="auto"/>
        <w:ind w:left="220"/>
        <w:jc w:val="center"/>
        <w:rPr>
          <w:b/>
          <w:sz w:val="24"/>
          <w:szCs w:val="24"/>
        </w:rPr>
      </w:pPr>
      <w:r>
        <w:rPr>
          <w:b/>
          <w:color w:val="000000"/>
          <w:sz w:val="24"/>
          <w:szCs w:val="24"/>
          <w:u w:val="single"/>
        </w:rPr>
        <w:lastRenderedPageBreak/>
        <w:t>HAVEN Member Agreement</w:t>
      </w:r>
    </w:p>
    <w:p w14:paraId="73366614" w14:textId="77777777" w:rsidR="00F915FD" w:rsidRDefault="00F915FD">
      <w:pPr>
        <w:spacing w:after="0" w:line="240" w:lineRule="auto"/>
        <w:rPr>
          <w:sz w:val="24"/>
          <w:szCs w:val="24"/>
        </w:rPr>
      </w:pPr>
    </w:p>
    <w:p w14:paraId="08F711D1" w14:textId="77777777" w:rsidR="00F915FD" w:rsidRDefault="003C035D">
      <w:pPr>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We will arrive at 9:45 (or 9:30 if we are setting up) prepared for the day.</w:t>
      </w:r>
    </w:p>
    <w:p w14:paraId="09733ED8" w14:textId="77777777" w:rsidR="00F915FD" w:rsidRDefault="003C035D">
      <w:pPr>
        <w:numPr>
          <w:ilvl w:val="0"/>
          <w:numId w:val="5"/>
        </w:numPr>
        <w:pBdr>
          <w:top w:val="nil"/>
          <w:left w:val="nil"/>
          <w:bottom w:val="nil"/>
          <w:right w:val="nil"/>
          <w:between w:val="nil"/>
        </w:pBdr>
        <w:spacing w:after="0" w:line="240" w:lineRule="auto"/>
        <w:ind w:right="698"/>
        <w:rPr>
          <w:color w:val="000000"/>
          <w:sz w:val="24"/>
          <w:szCs w:val="24"/>
        </w:rPr>
      </w:pPr>
      <w:r>
        <w:rPr>
          <w:color w:val="000000"/>
          <w:sz w:val="24"/>
          <w:szCs w:val="24"/>
        </w:rPr>
        <w:t>We will support our children’s successes by helping them to be on time and prepared for their classes.</w:t>
      </w:r>
    </w:p>
    <w:p w14:paraId="253E95A0" w14:textId="77777777" w:rsidR="00F915FD" w:rsidRDefault="003C035D">
      <w:pPr>
        <w:numPr>
          <w:ilvl w:val="0"/>
          <w:numId w:val="5"/>
        </w:numPr>
        <w:pBdr>
          <w:top w:val="nil"/>
          <w:left w:val="nil"/>
          <w:bottom w:val="nil"/>
          <w:right w:val="nil"/>
          <w:between w:val="nil"/>
        </w:pBdr>
        <w:spacing w:after="0" w:line="240" w:lineRule="auto"/>
        <w:ind w:right="482"/>
        <w:rPr>
          <w:color w:val="000000"/>
          <w:sz w:val="24"/>
          <w:szCs w:val="24"/>
        </w:rPr>
      </w:pPr>
      <w:r>
        <w:rPr>
          <w:color w:val="000000"/>
          <w:sz w:val="24"/>
          <w:szCs w:val="24"/>
        </w:rPr>
        <w:t>We will share information with teachers that will help make our children’s experience a positive one.</w:t>
      </w:r>
    </w:p>
    <w:p w14:paraId="6CFED498" w14:textId="77777777" w:rsidR="00F915FD" w:rsidRDefault="003C035D">
      <w:pPr>
        <w:numPr>
          <w:ilvl w:val="0"/>
          <w:numId w:val="5"/>
        </w:numPr>
        <w:pBdr>
          <w:top w:val="nil"/>
          <w:left w:val="nil"/>
          <w:bottom w:val="nil"/>
          <w:right w:val="nil"/>
          <w:between w:val="nil"/>
        </w:pBdr>
        <w:spacing w:after="0" w:line="240" w:lineRule="auto"/>
        <w:ind w:right="265"/>
        <w:rPr>
          <w:color w:val="000000"/>
          <w:sz w:val="24"/>
          <w:szCs w:val="24"/>
        </w:rPr>
      </w:pPr>
      <w:r>
        <w:rPr>
          <w:color w:val="000000"/>
          <w:sz w:val="24"/>
          <w:szCs w:val="24"/>
        </w:rPr>
        <w:t>We will share our talents to make sure classes are offered for all ages and interests.</w:t>
      </w:r>
    </w:p>
    <w:p w14:paraId="072EB146" w14:textId="77777777" w:rsidR="00F915FD" w:rsidRDefault="003C035D">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We will communicate in a clear and timely manner on our website forum.</w:t>
      </w:r>
    </w:p>
    <w:p w14:paraId="25538D31" w14:textId="77777777" w:rsidR="00F915FD" w:rsidRDefault="003C035D">
      <w:pPr>
        <w:numPr>
          <w:ilvl w:val="0"/>
          <w:numId w:val="5"/>
        </w:numPr>
        <w:pBdr>
          <w:top w:val="nil"/>
          <w:left w:val="nil"/>
          <w:bottom w:val="nil"/>
          <w:right w:val="nil"/>
          <w:between w:val="nil"/>
        </w:pBdr>
        <w:spacing w:after="0" w:line="240" w:lineRule="auto"/>
        <w:ind w:right="932"/>
        <w:rPr>
          <w:color w:val="000000"/>
          <w:sz w:val="24"/>
          <w:szCs w:val="24"/>
        </w:rPr>
      </w:pPr>
      <w:r>
        <w:rPr>
          <w:color w:val="000000"/>
          <w:sz w:val="24"/>
          <w:szCs w:val="24"/>
        </w:rPr>
        <w:t>We will hold regularly scheduled community meetings during lunch at which everyone can share concerns and ideas.</w:t>
      </w:r>
    </w:p>
    <w:p w14:paraId="115C6493" w14:textId="77777777" w:rsidR="00F915FD" w:rsidRDefault="003C035D">
      <w:pPr>
        <w:numPr>
          <w:ilvl w:val="0"/>
          <w:numId w:val="5"/>
        </w:numPr>
        <w:pBdr>
          <w:top w:val="nil"/>
          <w:left w:val="nil"/>
          <w:bottom w:val="nil"/>
          <w:right w:val="nil"/>
          <w:between w:val="nil"/>
        </w:pBdr>
        <w:spacing w:after="0" w:line="240" w:lineRule="auto"/>
        <w:ind w:right="264"/>
        <w:rPr>
          <w:color w:val="000000"/>
          <w:sz w:val="24"/>
          <w:szCs w:val="24"/>
        </w:rPr>
      </w:pPr>
      <w:r>
        <w:rPr>
          <w:color w:val="000000"/>
          <w:sz w:val="24"/>
          <w:szCs w:val="24"/>
        </w:rPr>
        <w:t>We will pay our fees promptly, including fees for speciﬁc classes that are paid directly to teachers.</w:t>
      </w:r>
    </w:p>
    <w:p w14:paraId="208B11BA" w14:textId="77777777" w:rsidR="00F915FD" w:rsidRDefault="003C035D">
      <w:pPr>
        <w:numPr>
          <w:ilvl w:val="0"/>
          <w:numId w:val="5"/>
        </w:numPr>
        <w:pBdr>
          <w:top w:val="nil"/>
          <w:left w:val="nil"/>
          <w:bottom w:val="nil"/>
          <w:right w:val="nil"/>
          <w:between w:val="nil"/>
        </w:pBdr>
        <w:spacing w:after="0" w:line="240" w:lineRule="auto"/>
        <w:ind w:right="264"/>
        <w:rPr>
          <w:color w:val="000000"/>
          <w:sz w:val="24"/>
          <w:szCs w:val="24"/>
        </w:rPr>
      </w:pPr>
      <w:r>
        <w:rPr>
          <w:color w:val="000000"/>
          <w:sz w:val="24"/>
          <w:szCs w:val="24"/>
        </w:rPr>
        <w:t>We will come in every week unless we are sick and we will take part in classes, community meetings, and Share Days.</w:t>
      </w:r>
    </w:p>
    <w:p w14:paraId="1233DA80" w14:textId="77777777" w:rsidR="00F915FD" w:rsidRDefault="003C035D">
      <w:pPr>
        <w:numPr>
          <w:ilvl w:val="0"/>
          <w:numId w:val="5"/>
        </w:numPr>
        <w:pBdr>
          <w:top w:val="nil"/>
          <w:left w:val="nil"/>
          <w:bottom w:val="nil"/>
          <w:right w:val="nil"/>
          <w:between w:val="nil"/>
        </w:pBdr>
        <w:spacing w:after="0" w:line="240" w:lineRule="auto"/>
        <w:ind w:right="264"/>
        <w:rPr>
          <w:color w:val="000000"/>
          <w:sz w:val="24"/>
          <w:szCs w:val="24"/>
        </w:rPr>
      </w:pPr>
      <w:r>
        <w:rPr>
          <w:color w:val="000000"/>
          <w:sz w:val="24"/>
          <w:szCs w:val="24"/>
        </w:rPr>
        <w:t>We will let everyone know we are not coming by posting on our website forum.</w:t>
      </w:r>
    </w:p>
    <w:p w14:paraId="6A521060" w14:textId="77777777" w:rsidR="00F915FD" w:rsidRDefault="003C035D">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We will sign up for volunteer jobs.</w:t>
      </w:r>
    </w:p>
    <w:p w14:paraId="694B35B3" w14:textId="77777777" w:rsidR="00F915FD" w:rsidRDefault="003C035D">
      <w:pPr>
        <w:numPr>
          <w:ilvl w:val="0"/>
          <w:numId w:val="5"/>
        </w:numPr>
        <w:pBdr>
          <w:top w:val="nil"/>
          <w:left w:val="nil"/>
          <w:bottom w:val="nil"/>
          <w:right w:val="nil"/>
          <w:between w:val="nil"/>
        </w:pBdr>
        <w:spacing w:after="0" w:line="240" w:lineRule="auto"/>
        <w:ind w:right="387"/>
        <w:jc w:val="both"/>
        <w:rPr>
          <w:color w:val="000000"/>
          <w:sz w:val="24"/>
          <w:szCs w:val="24"/>
        </w:rPr>
      </w:pPr>
      <w:r>
        <w:rPr>
          <w:color w:val="000000"/>
          <w:sz w:val="24"/>
          <w:szCs w:val="24"/>
        </w:rPr>
        <w:t>We will clean up after ourselves and our children at lunchtime by washing our dishes, wiping down our tables, and putting things away in appropriate places.</w:t>
      </w:r>
    </w:p>
    <w:p w14:paraId="0557F36A" w14:textId="77777777" w:rsidR="00F915FD" w:rsidRDefault="003C035D">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We will welcome and support breastfeeding.</w:t>
      </w:r>
    </w:p>
    <w:p w14:paraId="1A21E5C1" w14:textId="77777777" w:rsidR="00F915FD" w:rsidRDefault="003C035D">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We will recycle, compost, and use Earth-friendly products.</w:t>
      </w:r>
    </w:p>
    <w:p w14:paraId="2177D217" w14:textId="77777777" w:rsidR="00F915FD" w:rsidRDefault="003C035D">
      <w:pPr>
        <w:numPr>
          <w:ilvl w:val="0"/>
          <w:numId w:val="7"/>
        </w:numPr>
        <w:pBdr>
          <w:top w:val="nil"/>
          <w:left w:val="nil"/>
          <w:bottom w:val="nil"/>
          <w:right w:val="nil"/>
          <w:between w:val="nil"/>
        </w:pBdr>
        <w:spacing w:after="0" w:line="240" w:lineRule="auto"/>
        <w:ind w:right="264"/>
        <w:rPr>
          <w:color w:val="000000"/>
          <w:sz w:val="24"/>
          <w:szCs w:val="24"/>
        </w:rPr>
      </w:pPr>
      <w:r>
        <w:rPr>
          <w:color w:val="000000"/>
          <w:sz w:val="24"/>
          <w:szCs w:val="24"/>
        </w:rPr>
        <w:t>Council members will be available to answer questions and help make your experience a positive one. They will meet weekly and meeting notes will be posted on our website.</w:t>
      </w:r>
    </w:p>
    <w:p w14:paraId="0CC37FF2" w14:textId="77777777" w:rsidR="00F915FD" w:rsidRDefault="003C035D">
      <w:pPr>
        <w:numPr>
          <w:ilvl w:val="0"/>
          <w:numId w:val="6"/>
        </w:numPr>
        <w:pBdr>
          <w:top w:val="nil"/>
          <w:left w:val="nil"/>
          <w:bottom w:val="nil"/>
          <w:right w:val="nil"/>
          <w:between w:val="nil"/>
        </w:pBdr>
        <w:spacing w:after="0" w:line="240" w:lineRule="auto"/>
        <w:ind w:right="264"/>
        <w:rPr>
          <w:color w:val="000000"/>
          <w:sz w:val="24"/>
          <w:szCs w:val="24"/>
        </w:rPr>
      </w:pPr>
      <w:r>
        <w:rPr>
          <w:color w:val="000000"/>
          <w:sz w:val="24"/>
          <w:szCs w:val="24"/>
        </w:rPr>
        <w:t>Working on a committee is a helpful way to support the continued success of Haven and everyone is encouraged to join the one that interests them.</w:t>
      </w:r>
    </w:p>
    <w:p w14:paraId="4310143F" w14:textId="77777777" w:rsidR="00F915FD" w:rsidRDefault="00F915FD">
      <w:pPr>
        <w:spacing w:after="240" w:line="240" w:lineRule="auto"/>
        <w:rPr>
          <w:sz w:val="24"/>
          <w:szCs w:val="24"/>
        </w:rPr>
      </w:pPr>
    </w:p>
    <w:p w14:paraId="5AE58A9A" w14:textId="77777777" w:rsidR="00F915FD" w:rsidRDefault="003C035D">
      <w:pPr>
        <w:spacing w:before="4" w:after="0" w:line="240" w:lineRule="auto"/>
        <w:ind w:left="220" w:right="264"/>
        <w:jc w:val="center"/>
        <w:rPr>
          <w:sz w:val="24"/>
          <w:szCs w:val="24"/>
        </w:rPr>
      </w:pPr>
      <w:r>
        <w:rPr>
          <w:color w:val="000000"/>
          <w:sz w:val="24"/>
          <w:szCs w:val="24"/>
        </w:rPr>
        <w:t>By joining HAVEN you are joining a community that strives to support its members through pregnancy, crisis, and other life events and asks you as a member to be present to hold space for others with thoughtfulness and sincerity.  </w:t>
      </w:r>
    </w:p>
    <w:p w14:paraId="33032E5B" w14:textId="77777777" w:rsidR="00F915FD" w:rsidRDefault="00F915FD">
      <w:pPr>
        <w:spacing w:before="80" w:after="0" w:line="240" w:lineRule="auto"/>
        <w:ind w:left="967"/>
        <w:jc w:val="center"/>
        <w:rPr>
          <w:sz w:val="24"/>
          <w:szCs w:val="24"/>
        </w:rPr>
      </w:pPr>
    </w:p>
    <w:p w14:paraId="1C162EEE" w14:textId="77777777" w:rsidR="00F915FD" w:rsidRDefault="00F915FD">
      <w:pPr>
        <w:spacing w:before="80" w:after="0" w:line="240" w:lineRule="auto"/>
        <w:ind w:left="967"/>
        <w:jc w:val="center"/>
        <w:rPr>
          <w:sz w:val="24"/>
          <w:szCs w:val="24"/>
        </w:rPr>
      </w:pPr>
    </w:p>
    <w:p w14:paraId="1A131A15" w14:textId="77777777" w:rsidR="00F915FD" w:rsidRDefault="00F915FD">
      <w:pPr>
        <w:spacing w:before="80" w:after="0" w:line="240" w:lineRule="auto"/>
        <w:ind w:left="967"/>
        <w:jc w:val="center"/>
        <w:rPr>
          <w:sz w:val="24"/>
          <w:szCs w:val="24"/>
        </w:rPr>
      </w:pPr>
    </w:p>
    <w:p w14:paraId="69DC6541" w14:textId="77777777" w:rsidR="00F915FD" w:rsidRDefault="00F915FD">
      <w:pPr>
        <w:spacing w:before="80" w:after="0" w:line="240" w:lineRule="auto"/>
        <w:ind w:left="967"/>
        <w:jc w:val="center"/>
        <w:rPr>
          <w:sz w:val="24"/>
          <w:szCs w:val="24"/>
        </w:rPr>
      </w:pPr>
    </w:p>
    <w:p w14:paraId="47254F58" w14:textId="77777777" w:rsidR="00F915FD" w:rsidRDefault="00F915FD">
      <w:pPr>
        <w:spacing w:before="80" w:after="0" w:line="240" w:lineRule="auto"/>
        <w:ind w:left="967"/>
        <w:jc w:val="center"/>
        <w:rPr>
          <w:sz w:val="24"/>
          <w:szCs w:val="24"/>
        </w:rPr>
      </w:pPr>
    </w:p>
    <w:p w14:paraId="7D61CFE9" w14:textId="77777777" w:rsidR="00F915FD" w:rsidRDefault="00F915FD">
      <w:pPr>
        <w:spacing w:before="80" w:after="0" w:line="240" w:lineRule="auto"/>
        <w:ind w:left="967"/>
        <w:jc w:val="center"/>
        <w:rPr>
          <w:sz w:val="24"/>
          <w:szCs w:val="24"/>
        </w:rPr>
      </w:pPr>
    </w:p>
    <w:p w14:paraId="2C7221E5" w14:textId="77777777" w:rsidR="00F915FD" w:rsidRDefault="00F915FD">
      <w:pPr>
        <w:spacing w:before="80" w:after="0" w:line="240" w:lineRule="auto"/>
        <w:ind w:left="967"/>
        <w:jc w:val="center"/>
        <w:rPr>
          <w:sz w:val="24"/>
          <w:szCs w:val="24"/>
        </w:rPr>
      </w:pPr>
    </w:p>
    <w:p w14:paraId="318B1899" w14:textId="77777777" w:rsidR="00F915FD" w:rsidRDefault="00F915FD">
      <w:pPr>
        <w:spacing w:before="80" w:after="0" w:line="240" w:lineRule="auto"/>
        <w:ind w:left="967"/>
        <w:jc w:val="center"/>
        <w:rPr>
          <w:sz w:val="24"/>
          <w:szCs w:val="24"/>
        </w:rPr>
      </w:pPr>
    </w:p>
    <w:p w14:paraId="403B6738" w14:textId="77777777" w:rsidR="00F915FD" w:rsidRDefault="00F915FD">
      <w:pPr>
        <w:spacing w:before="80" w:after="0" w:line="240" w:lineRule="auto"/>
        <w:ind w:left="967"/>
        <w:jc w:val="center"/>
        <w:rPr>
          <w:sz w:val="24"/>
          <w:szCs w:val="24"/>
        </w:rPr>
      </w:pPr>
    </w:p>
    <w:p w14:paraId="41F3ADAE" w14:textId="77777777" w:rsidR="00F915FD" w:rsidRDefault="00F915FD">
      <w:pPr>
        <w:spacing w:before="80" w:after="0" w:line="240" w:lineRule="auto"/>
        <w:ind w:left="967"/>
        <w:jc w:val="center"/>
        <w:rPr>
          <w:sz w:val="24"/>
          <w:szCs w:val="24"/>
        </w:rPr>
      </w:pPr>
    </w:p>
    <w:p w14:paraId="3C5AB9FD" w14:textId="77777777" w:rsidR="00F915FD" w:rsidRDefault="00F915FD">
      <w:pPr>
        <w:spacing w:before="80" w:after="0" w:line="240" w:lineRule="auto"/>
        <w:ind w:left="967"/>
        <w:jc w:val="center"/>
        <w:rPr>
          <w:sz w:val="24"/>
          <w:szCs w:val="24"/>
        </w:rPr>
      </w:pPr>
    </w:p>
    <w:p w14:paraId="7F9DE736" w14:textId="77777777" w:rsidR="00F915FD" w:rsidRDefault="00F915FD">
      <w:pPr>
        <w:spacing w:before="80" w:after="0" w:line="240" w:lineRule="auto"/>
        <w:ind w:left="967"/>
        <w:jc w:val="center"/>
        <w:rPr>
          <w:sz w:val="24"/>
          <w:szCs w:val="24"/>
        </w:rPr>
      </w:pPr>
    </w:p>
    <w:p w14:paraId="67BC0DAF" w14:textId="77777777" w:rsidR="00F915FD" w:rsidRDefault="00F915FD">
      <w:pPr>
        <w:spacing w:before="80" w:after="0" w:line="240" w:lineRule="auto"/>
        <w:ind w:left="967"/>
        <w:jc w:val="center"/>
        <w:rPr>
          <w:sz w:val="24"/>
          <w:szCs w:val="24"/>
        </w:rPr>
      </w:pPr>
    </w:p>
    <w:p w14:paraId="3465D136" w14:textId="77777777" w:rsidR="00F915FD" w:rsidRDefault="00F915FD">
      <w:pPr>
        <w:spacing w:before="80" w:after="0" w:line="240" w:lineRule="auto"/>
        <w:ind w:left="967"/>
        <w:jc w:val="center"/>
        <w:rPr>
          <w:sz w:val="24"/>
          <w:szCs w:val="24"/>
        </w:rPr>
      </w:pPr>
    </w:p>
    <w:p w14:paraId="4117C7E7" w14:textId="77777777" w:rsidR="00F915FD" w:rsidRDefault="00F915FD">
      <w:pPr>
        <w:spacing w:before="80" w:after="0" w:line="240" w:lineRule="auto"/>
        <w:ind w:left="967"/>
        <w:jc w:val="center"/>
        <w:rPr>
          <w:sz w:val="24"/>
          <w:szCs w:val="24"/>
        </w:rPr>
      </w:pPr>
    </w:p>
    <w:p w14:paraId="485CC71A" w14:textId="77777777" w:rsidR="00F915FD" w:rsidRDefault="00F915FD">
      <w:pPr>
        <w:spacing w:before="80" w:after="0" w:line="240" w:lineRule="auto"/>
        <w:ind w:left="967"/>
        <w:jc w:val="center"/>
        <w:rPr>
          <w:sz w:val="24"/>
          <w:szCs w:val="24"/>
        </w:rPr>
      </w:pPr>
    </w:p>
    <w:p w14:paraId="2A4F16A6" w14:textId="77777777" w:rsidR="00F915FD" w:rsidRDefault="00F915FD">
      <w:pPr>
        <w:spacing w:before="80" w:after="0" w:line="240" w:lineRule="auto"/>
        <w:ind w:left="967"/>
        <w:jc w:val="center"/>
        <w:rPr>
          <w:sz w:val="24"/>
          <w:szCs w:val="24"/>
        </w:rPr>
      </w:pPr>
    </w:p>
    <w:p w14:paraId="3724AEDA" w14:textId="77777777" w:rsidR="00F915FD" w:rsidRDefault="00F915FD">
      <w:pPr>
        <w:spacing w:before="80" w:after="0" w:line="240" w:lineRule="auto"/>
        <w:ind w:left="967"/>
        <w:jc w:val="center"/>
        <w:rPr>
          <w:sz w:val="24"/>
          <w:szCs w:val="24"/>
        </w:rPr>
      </w:pPr>
    </w:p>
    <w:p w14:paraId="1554C527" w14:textId="77777777" w:rsidR="00F915FD" w:rsidRDefault="00F915FD">
      <w:pPr>
        <w:spacing w:before="80" w:after="0" w:line="240" w:lineRule="auto"/>
        <w:ind w:left="967"/>
        <w:jc w:val="center"/>
        <w:rPr>
          <w:sz w:val="24"/>
          <w:szCs w:val="24"/>
        </w:rPr>
      </w:pPr>
    </w:p>
    <w:p w14:paraId="701C287B" w14:textId="77777777" w:rsidR="00F915FD" w:rsidRDefault="00F915FD">
      <w:pPr>
        <w:spacing w:before="80" w:after="0" w:line="240" w:lineRule="auto"/>
        <w:ind w:left="967"/>
        <w:jc w:val="center"/>
        <w:rPr>
          <w:sz w:val="24"/>
          <w:szCs w:val="24"/>
        </w:rPr>
      </w:pPr>
    </w:p>
    <w:p w14:paraId="0349E32F" w14:textId="77777777" w:rsidR="00F915FD" w:rsidRDefault="00F915FD">
      <w:pPr>
        <w:spacing w:before="80" w:after="0" w:line="240" w:lineRule="auto"/>
        <w:ind w:left="967"/>
        <w:jc w:val="center"/>
        <w:rPr>
          <w:sz w:val="24"/>
          <w:szCs w:val="24"/>
        </w:rPr>
      </w:pPr>
    </w:p>
    <w:p w14:paraId="449D3626" w14:textId="77777777" w:rsidR="00F915FD" w:rsidRDefault="00F915FD">
      <w:pPr>
        <w:spacing w:before="80" w:after="0" w:line="240" w:lineRule="auto"/>
        <w:ind w:left="967"/>
        <w:jc w:val="center"/>
        <w:rPr>
          <w:sz w:val="24"/>
          <w:szCs w:val="24"/>
        </w:rPr>
      </w:pPr>
    </w:p>
    <w:p w14:paraId="5E3332DC" w14:textId="77777777" w:rsidR="00F915FD" w:rsidRDefault="00F915FD">
      <w:pPr>
        <w:spacing w:before="80" w:after="0" w:line="240" w:lineRule="auto"/>
        <w:ind w:left="967"/>
        <w:jc w:val="center"/>
        <w:rPr>
          <w:sz w:val="24"/>
          <w:szCs w:val="24"/>
        </w:rPr>
      </w:pPr>
    </w:p>
    <w:p w14:paraId="6D3317B5" w14:textId="77777777" w:rsidR="00F915FD" w:rsidRDefault="00F915FD">
      <w:pPr>
        <w:spacing w:before="80" w:after="0" w:line="240" w:lineRule="auto"/>
        <w:ind w:left="967"/>
        <w:jc w:val="center"/>
        <w:rPr>
          <w:sz w:val="24"/>
          <w:szCs w:val="24"/>
        </w:rPr>
      </w:pPr>
    </w:p>
    <w:p w14:paraId="5C216946" w14:textId="77777777" w:rsidR="00F915FD" w:rsidRDefault="00F915FD">
      <w:pPr>
        <w:spacing w:before="80" w:after="0" w:line="240" w:lineRule="auto"/>
        <w:ind w:left="967"/>
        <w:jc w:val="center"/>
        <w:rPr>
          <w:sz w:val="24"/>
          <w:szCs w:val="24"/>
        </w:rPr>
      </w:pPr>
    </w:p>
    <w:p w14:paraId="08D07946" w14:textId="77777777" w:rsidR="00F915FD" w:rsidRDefault="00F915FD">
      <w:pPr>
        <w:spacing w:before="80" w:after="0" w:line="240" w:lineRule="auto"/>
        <w:ind w:left="967"/>
        <w:jc w:val="center"/>
        <w:rPr>
          <w:sz w:val="24"/>
          <w:szCs w:val="24"/>
        </w:rPr>
      </w:pPr>
    </w:p>
    <w:p w14:paraId="40C939E9" w14:textId="77777777" w:rsidR="00F915FD" w:rsidRDefault="00F915FD">
      <w:pPr>
        <w:spacing w:before="80" w:after="0" w:line="240" w:lineRule="auto"/>
        <w:ind w:left="967"/>
        <w:jc w:val="center"/>
        <w:rPr>
          <w:sz w:val="24"/>
          <w:szCs w:val="24"/>
        </w:rPr>
      </w:pPr>
    </w:p>
    <w:p w14:paraId="02BF846D" w14:textId="77777777" w:rsidR="00F915FD" w:rsidRDefault="00F915FD">
      <w:pPr>
        <w:spacing w:before="80" w:after="0" w:line="240" w:lineRule="auto"/>
        <w:ind w:left="967"/>
        <w:jc w:val="center"/>
        <w:rPr>
          <w:sz w:val="24"/>
          <w:szCs w:val="24"/>
        </w:rPr>
      </w:pPr>
    </w:p>
    <w:p w14:paraId="084808D7" w14:textId="77777777" w:rsidR="00F915FD" w:rsidRDefault="00F915FD">
      <w:pPr>
        <w:spacing w:before="80" w:after="0" w:line="240" w:lineRule="auto"/>
        <w:ind w:left="967"/>
        <w:jc w:val="center"/>
        <w:rPr>
          <w:sz w:val="24"/>
          <w:szCs w:val="24"/>
        </w:rPr>
      </w:pPr>
    </w:p>
    <w:p w14:paraId="69C661F1" w14:textId="644DEABF" w:rsidR="00F915FD" w:rsidRPr="00F927A4" w:rsidRDefault="003C035D">
      <w:pPr>
        <w:spacing w:before="80" w:after="0" w:line="240" w:lineRule="auto"/>
        <w:ind w:left="967"/>
        <w:jc w:val="center"/>
        <w:rPr>
          <w:sz w:val="20"/>
          <w:szCs w:val="20"/>
        </w:rPr>
      </w:pPr>
      <w:r w:rsidRPr="00F927A4">
        <w:rPr>
          <w:color w:val="000000"/>
          <w:sz w:val="20"/>
          <w:szCs w:val="20"/>
        </w:rPr>
        <w:t>Haven is often casually referred to as a “co-op,” however Haven is not a true or legal cooperative.</w:t>
      </w:r>
    </w:p>
    <w:p w14:paraId="7AA8374F" w14:textId="77777777" w:rsidR="00F915FD" w:rsidRPr="00F927A4" w:rsidRDefault="003C035D">
      <w:pPr>
        <w:spacing w:before="6" w:after="0" w:line="240" w:lineRule="auto"/>
        <w:ind w:left="247" w:right="569"/>
        <w:jc w:val="center"/>
        <w:rPr>
          <w:sz w:val="20"/>
          <w:szCs w:val="20"/>
        </w:rPr>
      </w:pPr>
      <w:r w:rsidRPr="00F927A4">
        <w:rPr>
          <w:color w:val="000000"/>
          <w:sz w:val="20"/>
          <w:szCs w:val="20"/>
        </w:rPr>
        <w:t>Members sometimes ask who makes decisions about Haven and how they are made. Haven uses a hybrid governing model in which decision making varies, and may fall to either leadership or the community, depending on each situation.</w:t>
      </w:r>
    </w:p>
    <w:p w14:paraId="225ECCF5" w14:textId="77777777" w:rsidR="00F915FD" w:rsidRPr="00F927A4" w:rsidRDefault="003C035D">
      <w:pPr>
        <w:spacing w:after="0" w:line="240" w:lineRule="auto"/>
        <w:ind w:left="247" w:right="264" w:firstLine="720"/>
        <w:jc w:val="center"/>
        <w:rPr>
          <w:sz w:val="20"/>
          <w:szCs w:val="20"/>
        </w:rPr>
      </w:pPr>
      <w:r w:rsidRPr="00F927A4">
        <w:rPr>
          <w:color w:val="000000"/>
          <w:sz w:val="20"/>
          <w:szCs w:val="20"/>
        </w:rPr>
        <w:t>As a 501(c)3 nonproﬁt entity, Haven requires a Board of Directors. The Board represents any program under Haven, and exists to handle decisions that affect Haven as a whole, such as legal issues, insurance, taxes, and overall safety and programming.</w:t>
      </w:r>
    </w:p>
    <w:p w14:paraId="29E9A534" w14:textId="77777777" w:rsidR="00F915FD" w:rsidRPr="00F927A4" w:rsidRDefault="003C035D">
      <w:pPr>
        <w:spacing w:after="0" w:line="240" w:lineRule="auto"/>
        <w:ind w:left="247" w:right="264" w:firstLine="720"/>
        <w:jc w:val="center"/>
        <w:rPr>
          <w:sz w:val="20"/>
          <w:szCs w:val="20"/>
        </w:rPr>
      </w:pPr>
      <w:r w:rsidRPr="00F927A4">
        <w:rPr>
          <w:color w:val="000000"/>
          <w:sz w:val="20"/>
          <w:szCs w:val="20"/>
        </w:rPr>
        <w:t>Each campus has its own Advisory Council to represent its membership. A Council makes decisions regarding day-to-day campus operations to make sure their campus runs smoothly, and their membership needs are met.</w:t>
      </w:r>
    </w:p>
    <w:p w14:paraId="03737956" w14:textId="77777777" w:rsidR="00F915FD" w:rsidRPr="00F927A4" w:rsidRDefault="003C035D">
      <w:pPr>
        <w:spacing w:after="0" w:line="240" w:lineRule="auto"/>
        <w:ind w:left="247" w:right="237" w:firstLine="720"/>
        <w:jc w:val="center"/>
        <w:rPr>
          <w:sz w:val="20"/>
          <w:szCs w:val="20"/>
        </w:rPr>
      </w:pPr>
      <w:r w:rsidRPr="00F927A4">
        <w:rPr>
          <w:color w:val="000000"/>
          <w:sz w:val="20"/>
          <w:szCs w:val="20"/>
        </w:rPr>
        <w:t>Most decisions concerning Haven’s operations are made by either a campus’ Advisory Council or the Haven Board. Some decisions, in particular financial, at the Council or Board’s discretion, will go to the community for a vote, usually by online polling or community forum. Decisions that are always voted on by Haven members can be viewed on each campus’ member website in the Haven By-Laws and the Haven Campus Governing Policies.</w:t>
      </w:r>
    </w:p>
    <w:p w14:paraId="000289A0" w14:textId="77777777" w:rsidR="00F915FD" w:rsidRPr="00F927A4" w:rsidRDefault="003C035D">
      <w:pPr>
        <w:spacing w:after="0" w:line="240" w:lineRule="auto"/>
        <w:ind w:left="247" w:right="248" w:firstLine="720"/>
        <w:jc w:val="center"/>
        <w:rPr>
          <w:sz w:val="20"/>
          <w:szCs w:val="20"/>
        </w:rPr>
      </w:pPr>
      <w:r w:rsidRPr="00F927A4">
        <w:rPr>
          <w:color w:val="000000"/>
          <w:sz w:val="20"/>
          <w:szCs w:val="20"/>
        </w:rPr>
        <w:t>The Board and the Advisory Councils are representatives of Haven’s community members. If you ever have a question, a concern, a suggestion, or positive feedback, please contact a Board or Council member for discussion. Your leadership can not represent you if you do not contact them!</w:t>
      </w:r>
    </w:p>
    <w:p w14:paraId="000DBA99" w14:textId="77777777" w:rsidR="00F927A4" w:rsidRDefault="00F927A4">
      <w:pPr>
        <w:spacing w:after="0" w:line="240" w:lineRule="auto"/>
        <w:ind w:left="247" w:right="248" w:firstLine="720"/>
        <w:jc w:val="center"/>
        <w:rPr>
          <w:b/>
          <w:color w:val="000000"/>
          <w:sz w:val="24"/>
          <w:szCs w:val="24"/>
          <w:u w:val="single"/>
        </w:rPr>
      </w:pPr>
    </w:p>
    <w:p w14:paraId="329E0808" w14:textId="77777777" w:rsidR="00F927A4" w:rsidRDefault="00F927A4">
      <w:pPr>
        <w:spacing w:after="0" w:line="240" w:lineRule="auto"/>
        <w:ind w:left="247" w:right="248" w:firstLine="720"/>
        <w:jc w:val="center"/>
        <w:rPr>
          <w:b/>
          <w:color w:val="000000"/>
          <w:sz w:val="24"/>
          <w:szCs w:val="24"/>
          <w:u w:val="single"/>
        </w:rPr>
      </w:pPr>
    </w:p>
    <w:p w14:paraId="647B926A" w14:textId="77777777" w:rsidR="00F927A4" w:rsidRDefault="00F927A4">
      <w:pPr>
        <w:spacing w:after="0" w:line="240" w:lineRule="auto"/>
        <w:ind w:left="247" w:right="248" w:firstLine="720"/>
        <w:jc w:val="center"/>
        <w:rPr>
          <w:b/>
          <w:color w:val="000000"/>
          <w:sz w:val="24"/>
          <w:szCs w:val="24"/>
          <w:u w:val="single"/>
        </w:rPr>
      </w:pPr>
    </w:p>
    <w:p w14:paraId="41B57BA6" w14:textId="77777777" w:rsidR="00F927A4" w:rsidRDefault="00F927A4">
      <w:pPr>
        <w:spacing w:after="0" w:line="240" w:lineRule="auto"/>
        <w:jc w:val="center"/>
        <w:rPr>
          <w:b/>
          <w:color w:val="000000"/>
          <w:sz w:val="24"/>
          <w:szCs w:val="24"/>
          <w:u w:val="single"/>
        </w:rPr>
      </w:pPr>
    </w:p>
    <w:p w14:paraId="5384C285" w14:textId="77777777" w:rsidR="00F915FD" w:rsidRDefault="00F915FD">
      <w:pPr>
        <w:rPr>
          <w:sz w:val="24"/>
          <w:szCs w:val="24"/>
        </w:rPr>
      </w:pPr>
    </w:p>
    <w:sectPr w:rsidR="00F915F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C64C6" w14:textId="77777777" w:rsidR="001D75AD" w:rsidRDefault="001D75AD" w:rsidP="00F927A4">
      <w:pPr>
        <w:spacing w:after="0" w:line="240" w:lineRule="auto"/>
      </w:pPr>
      <w:r>
        <w:separator/>
      </w:r>
    </w:p>
  </w:endnote>
  <w:endnote w:type="continuationSeparator" w:id="0">
    <w:p w14:paraId="594957BF" w14:textId="77777777" w:rsidR="001D75AD" w:rsidRDefault="001D75AD" w:rsidP="00F92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renchpress">
    <w:altName w:val="Calibri"/>
    <w:panose1 w:val="00000000000000000000"/>
    <w:charset w:val="00"/>
    <w:family w:val="modern"/>
    <w:notTrueType/>
    <w:pitch w:val="variable"/>
    <w:sig w:usb0="A00002AF" w:usb1="0000004B" w:usb2="00000000" w:usb3="00000000" w:csb0="00000097"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102557"/>
      <w:docPartObj>
        <w:docPartGallery w:val="Page Numbers (Bottom of Page)"/>
        <w:docPartUnique/>
      </w:docPartObj>
    </w:sdtPr>
    <w:sdtEndPr>
      <w:rPr>
        <w:noProof/>
      </w:rPr>
    </w:sdtEndPr>
    <w:sdtContent>
      <w:p w14:paraId="5FDAF193" w14:textId="362CF6D8" w:rsidR="00F927A4" w:rsidRDefault="00F927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FFC1D7" w14:textId="77777777" w:rsidR="00F927A4" w:rsidRDefault="00F92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3BAFA" w14:textId="77777777" w:rsidR="001D75AD" w:rsidRDefault="001D75AD" w:rsidP="00F927A4">
      <w:pPr>
        <w:spacing w:after="0" w:line="240" w:lineRule="auto"/>
      </w:pPr>
      <w:r>
        <w:separator/>
      </w:r>
    </w:p>
  </w:footnote>
  <w:footnote w:type="continuationSeparator" w:id="0">
    <w:p w14:paraId="74A99B42" w14:textId="77777777" w:rsidR="001D75AD" w:rsidRDefault="001D75AD" w:rsidP="00F92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20DC"/>
    <w:multiLevelType w:val="multilevel"/>
    <w:tmpl w:val="B248E9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85495C"/>
    <w:multiLevelType w:val="multilevel"/>
    <w:tmpl w:val="0EAAF2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6BA213A"/>
    <w:multiLevelType w:val="multilevel"/>
    <w:tmpl w:val="D5B876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CC7543"/>
    <w:multiLevelType w:val="multilevel"/>
    <w:tmpl w:val="C80AB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DC40E99"/>
    <w:multiLevelType w:val="multilevel"/>
    <w:tmpl w:val="675A44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E857CBF"/>
    <w:multiLevelType w:val="multilevel"/>
    <w:tmpl w:val="EBD86B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1C07C8A"/>
    <w:multiLevelType w:val="multilevel"/>
    <w:tmpl w:val="F9DE4D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5031789"/>
    <w:multiLevelType w:val="multilevel"/>
    <w:tmpl w:val="12F0CA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5A80138"/>
    <w:multiLevelType w:val="multilevel"/>
    <w:tmpl w:val="D764A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D121D70"/>
    <w:multiLevelType w:val="multilevel"/>
    <w:tmpl w:val="2BDE6B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76003857">
    <w:abstractNumId w:val="1"/>
  </w:num>
  <w:num w:numId="2" w16cid:durableId="1236473324">
    <w:abstractNumId w:val="6"/>
  </w:num>
  <w:num w:numId="3" w16cid:durableId="624700902">
    <w:abstractNumId w:val="8"/>
  </w:num>
  <w:num w:numId="4" w16cid:durableId="696393114">
    <w:abstractNumId w:val="0"/>
  </w:num>
  <w:num w:numId="5" w16cid:durableId="1429741597">
    <w:abstractNumId w:val="7"/>
  </w:num>
  <w:num w:numId="6" w16cid:durableId="1614827510">
    <w:abstractNumId w:val="5"/>
  </w:num>
  <w:num w:numId="7" w16cid:durableId="757093084">
    <w:abstractNumId w:val="4"/>
  </w:num>
  <w:num w:numId="8" w16cid:durableId="1278944954">
    <w:abstractNumId w:val="9"/>
  </w:num>
  <w:num w:numId="9" w16cid:durableId="1586190337">
    <w:abstractNumId w:val="2"/>
  </w:num>
  <w:num w:numId="10" w16cid:durableId="1636790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FD"/>
    <w:rsid w:val="001D75AD"/>
    <w:rsid w:val="003033CD"/>
    <w:rsid w:val="003C035D"/>
    <w:rsid w:val="007F30A2"/>
    <w:rsid w:val="009A575B"/>
    <w:rsid w:val="00B146D7"/>
    <w:rsid w:val="00D82848"/>
    <w:rsid w:val="00E9678F"/>
    <w:rsid w:val="00F915FD"/>
    <w:rsid w:val="00F92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81EA9"/>
  <w15:docId w15:val="{7815676C-0C16-42E0-BF16-2AF475B0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36C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semiHidden/>
    <w:unhideWhenUsed/>
    <w:qFormat/>
    <w:rsid w:val="00E36C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semiHidden/>
    <w:unhideWhenUsed/>
    <w:qFormat/>
    <w:rsid w:val="00E36C2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36C2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36C2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36C2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36C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36C28"/>
  </w:style>
  <w:style w:type="character" w:styleId="Hyperlink">
    <w:name w:val="Hyperlink"/>
    <w:basedOn w:val="DefaultParagraphFont"/>
    <w:uiPriority w:val="99"/>
    <w:unhideWhenUsed/>
    <w:rsid w:val="00E36C28"/>
    <w:rPr>
      <w:color w:val="0000FF"/>
      <w:u w:val="single"/>
    </w:rPr>
  </w:style>
  <w:style w:type="paragraph" w:styleId="Header">
    <w:name w:val="header"/>
    <w:basedOn w:val="Normal"/>
    <w:link w:val="HeaderChar"/>
    <w:uiPriority w:val="99"/>
    <w:unhideWhenUsed/>
    <w:rsid w:val="00E3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C28"/>
  </w:style>
  <w:style w:type="paragraph" w:styleId="Footer">
    <w:name w:val="footer"/>
    <w:basedOn w:val="Normal"/>
    <w:link w:val="FooterChar"/>
    <w:uiPriority w:val="99"/>
    <w:unhideWhenUsed/>
    <w:rsid w:val="00E3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C28"/>
  </w:style>
  <w:style w:type="paragraph" w:styleId="ListParagraph">
    <w:name w:val="List Paragraph"/>
    <w:basedOn w:val="Normal"/>
    <w:uiPriority w:val="34"/>
    <w:qFormat/>
    <w:rsid w:val="00403204"/>
    <w:pPr>
      <w:ind w:left="720"/>
      <w:contextualSpacing/>
    </w:pPr>
  </w:style>
  <w:style w:type="character" w:styleId="UnresolvedMention">
    <w:name w:val="Unresolved Mention"/>
    <w:basedOn w:val="DefaultParagraphFont"/>
    <w:uiPriority w:val="99"/>
    <w:semiHidden/>
    <w:unhideWhenUsed/>
    <w:rsid w:val="0015289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AN/zqeoBUEtjkkdscUni6eRZNA==">CgMxLjA4AHIhMUZzS1dqb2ZRb0tJa1Mwako4X1pSa1F3Z09xQVVkaFBo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2345</Words>
  <Characters>13371</Characters>
  <Application>Microsoft Office Word</Application>
  <DocSecurity>0</DocSecurity>
  <Lines>111</Lines>
  <Paragraphs>31</Paragraphs>
  <ScaleCrop>false</ScaleCrop>
  <Company/>
  <LinksUpToDate>false</LinksUpToDate>
  <CharactersWithSpaces>15685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Brumet</dc:creator>
  <cp:lastModifiedBy>Brooke Thompson</cp:lastModifiedBy>
  <cp:revision>3</cp:revision>
  <dcterms:created xsi:type="dcterms:W3CDTF">2025-08-20T05:20:00Z</dcterms:created>
  <dcterms:modified xsi:type="dcterms:W3CDTF">2026-08-25T17:30:00Z</dcterms:modified>
</cp:coreProperties>
</file>